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jc w:val="both"/>
        <w:rPr>
          <w:rFonts w:hint="eastAsia" w:ascii="仿宋_GB2312" w:eastAsia="仿宋_GB2312"/>
          <w:color w:val="000000"/>
          <w:sz w:val="30"/>
          <w:szCs w:val="30"/>
        </w:rPr>
      </w:pPr>
      <w:r>
        <w:rPr>
          <w:rFonts w:hint="eastAsia" w:ascii="仿宋_GB2312" w:eastAsia="仿宋_GB2312"/>
          <w:color w:val="000000"/>
          <w:sz w:val="30"/>
          <w:szCs w:val="30"/>
          <w:lang/>
        </w:rPr>
        <w:pict>
          <v:group id="_x0000_s1026" o:spid="_x0000_s1026" o:spt="203" style="position:absolute;left:0pt;margin-left:-3.3pt;margin-top:45.95pt;height:152.95pt;width:436.6pt;z-index:-251651072;mso-width-relative:page;mso-height-relative:page;" coordorigin="1578,2847" coordsize="8732,3059">
            <o:lock v:ext="edit"/>
            <v:rect id="_x0000_s1027" o:spid="_x0000_s1027" o:spt="1" style="position:absolute;left:1588;top:2847;height:2764;width:8652;" stroked="t" coordsize="21600,21600">
              <v:path/>
              <v:fill focussize="0,0"/>
              <v:stroke color="#FFFFFF"/>
              <v:imagedata o:title=""/>
              <o:lock v:ext="edit"/>
              <v:textbox>
                <w:txbxContent>
                  <w:p>
                    <w:pPr>
                      <w:jc w:val="center"/>
                      <w:rPr>
                        <w:rFonts w:hint="eastAsia" w:eastAsia="方正小标宋简体"/>
                        <w:color w:val="FF0000"/>
                        <w:w w:val="80"/>
                      </w:rPr>
                    </w:pPr>
                    <w:r>
                      <w:rPr>
                        <w:rFonts w:hint="eastAsia" w:eastAsia="方正小标宋简体"/>
                        <w:color w:val="FF0000"/>
                        <w:spacing w:val="180"/>
                        <w:w w:val="80"/>
                        <w:sz w:val="100"/>
                      </w:rPr>
                      <w:t>河南省教育</w:t>
                    </w:r>
                    <w:r>
                      <w:rPr>
                        <w:rFonts w:hint="eastAsia" w:eastAsia="方正小标宋简体"/>
                        <w:color w:val="FF0000"/>
                        <w:w w:val="80"/>
                        <w:sz w:val="100"/>
                      </w:rPr>
                      <w:t>厅</w:t>
                    </w:r>
                  </w:p>
                </w:txbxContent>
              </v:textbox>
            </v:rect>
            <v:line id="_x0000_s1028" o:spid="_x0000_s1028" o:spt="20" style="position:absolute;left:1578;top:5905;flip:y;height:1;width:8732;" filled="f" stroked="t" coordsize="21600,21600">
              <v:path arrowok="t"/>
              <v:fill on="f" focussize="0,0"/>
              <v:stroke color="#FF0000"/>
              <v:imagedata o:title=""/>
              <o:lock v:ext="edit"/>
            </v:line>
          </v:group>
        </w:pict>
      </w:r>
    </w:p>
    <w:p>
      <w:pPr>
        <w:pStyle w:val="6"/>
        <w:widowControl w:val="0"/>
        <w:spacing w:before="0" w:beforeAutospacing="0" w:after="0" w:afterAutospacing="0"/>
        <w:jc w:val="both"/>
        <w:rPr>
          <w:rFonts w:hint="eastAsia" w:ascii="仿宋_GB2312" w:eastAsia="仿宋_GB2312"/>
          <w:color w:val="000000"/>
          <w:sz w:val="30"/>
          <w:szCs w:val="30"/>
        </w:rPr>
      </w:pPr>
    </w:p>
    <w:p>
      <w:pPr>
        <w:pStyle w:val="6"/>
        <w:widowControl w:val="0"/>
        <w:spacing w:before="0" w:beforeAutospacing="0" w:after="0" w:afterAutospacing="0"/>
        <w:jc w:val="both"/>
        <w:rPr>
          <w:rFonts w:hint="eastAsia" w:ascii="仿宋_GB2312" w:eastAsia="仿宋_GB2312"/>
          <w:color w:val="000000"/>
          <w:sz w:val="30"/>
          <w:szCs w:val="30"/>
        </w:rPr>
      </w:pPr>
    </w:p>
    <w:p>
      <w:pPr>
        <w:pStyle w:val="6"/>
        <w:widowControl w:val="0"/>
        <w:spacing w:before="0" w:beforeAutospacing="0" w:after="0" w:afterAutospacing="0"/>
        <w:jc w:val="both"/>
        <w:rPr>
          <w:rFonts w:hint="eastAsia" w:ascii="仿宋_GB2312" w:eastAsia="仿宋_GB2312"/>
          <w:color w:val="000000"/>
          <w:sz w:val="30"/>
          <w:szCs w:val="30"/>
        </w:rPr>
      </w:pPr>
    </w:p>
    <w:p>
      <w:pPr>
        <w:pStyle w:val="6"/>
        <w:widowControl w:val="0"/>
        <w:snapToGrid w:val="0"/>
        <w:spacing w:before="0" w:beforeAutospacing="0" w:after="0" w:afterAutospacing="0"/>
        <w:jc w:val="both"/>
        <w:rPr>
          <w:rFonts w:hint="eastAsia" w:ascii="仿宋_GB2312" w:eastAsia="仿宋_GB2312"/>
          <w:color w:val="000000"/>
          <w:sz w:val="18"/>
          <w:szCs w:val="18"/>
        </w:rPr>
      </w:pPr>
    </w:p>
    <w:p>
      <w:pPr>
        <w:pStyle w:val="6"/>
        <w:widowControl w:val="0"/>
        <w:spacing w:before="0" w:beforeAutospacing="0" w:after="0" w:afterAutospacing="0"/>
        <w:jc w:val="both"/>
        <w:rPr>
          <w:rFonts w:hint="eastAsia" w:ascii="仿宋_GB2312" w:eastAsia="仿宋_GB2312"/>
          <w:color w:val="000000"/>
          <w:sz w:val="30"/>
          <w:szCs w:val="30"/>
        </w:rPr>
      </w:pPr>
    </w:p>
    <w:p>
      <w:pPr>
        <w:pStyle w:val="6"/>
        <w:widowControl w:val="0"/>
        <w:spacing w:before="0" w:beforeAutospacing="0" w:after="0" w:afterAutospacing="0"/>
        <w:jc w:val="center"/>
        <w:rPr>
          <w:rFonts w:hint="eastAsia" w:ascii="仿宋_GB2312" w:eastAsia="仿宋_GB2312"/>
          <w:color w:val="000000"/>
          <w:sz w:val="30"/>
          <w:szCs w:val="30"/>
        </w:rPr>
      </w:pPr>
      <w:r>
        <w:rPr>
          <w:rFonts w:hint="eastAsia" w:ascii="仿宋_GB2312" w:eastAsia="仿宋_GB2312"/>
          <w:color w:val="000000"/>
          <w:sz w:val="30"/>
          <w:szCs w:val="30"/>
        </w:rPr>
        <w:t>教电教〔2018〕252号</w:t>
      </w:r>
    </w:p>
    <w:p>
      <w:pPr>
        <w:pStyle w:val="6"/>
        <w:widowControl w:val="0"/>
        <w:spacing w:before="0" w:beforeAutospacing="0" w:after="0" w:afterAutospacing="0"/>
        <w:jc w:val="center"/>
        <w:rPr>
          <w:rFonts w:hint="eastAsia" w:ascii="仿宋_GB2312" w:eastAsia="仿宋_GB2312"/>
          <w:color w:val="000000"/>
          <w:sz w:val="30"/>
          <w:szCs w:val="30"/>
        </w:rPr>
      </w:pPr>
    </w:p>
    <w:p>
      <w:pPr>
        <w:pStyle w:val="6"/>
        <w:widowControl w:val="0"/>
        <w:spacing w:before="0" w:beforeAutospacing="0" w:after="0" w:afterAutospacing="0"/>
        <w:jc w:val="both"/>
        <w:rPr>
          <w:rFonts w:hint="eastAsia" w:ascii="仿宋_GB2312" w:eastAsia="仿宋_GB2312"/>
          <w:color w:val="000000"/>
          <w:sz w:val="30"/>
          <w:szCs w:val="30"/>
        </w:rPr>
      </w:pPr>
    </w:p>
    <w:p>
      <w:pPr>
        <w:pStyle w:val="6"/>
        <w:widowControl w:val="0"/>
        <w:snapToGrid w:val="0"/>
        <w:spacing w:before="0" w:beforeAutospacing="0" w:after="0" w:afterAutospacing="0" w:line="276" w:lineRule="auto"/>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河 南 省 教 育 厅</w:t>
      </w:r>
    </w:p>
    <w:p>
      <w:pPr>
        <w:pStyle w:val="6"/>
        <w:widowControl w:val="0"/>
        <w:snapToGrid w:val="0"/>
        <w:spacing w:before="0" w:beforeAutospacing="0" w:after="0" w:afterAutospacing="0" w:line="276" w:lineRule="auto"/>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关于组织开展河南省教育信息技术研究2018年课题申报工作的通知</w:t>
      </w:r>
    </w:p>
    <w:p>
      <w:pPr>
        <w:pStyle w:val="6"/>
        <w:widowControl w:val="0"/>
        <w:spacing w:before="0" w:beforeAutospacing="0" w:after="0" w:afterAutospacing="0"/>
        <w:jc w:val="both"/>
        <w:rPr>
          <w:rFonts w:hint="eastAsia" w:ascii="仿宋_GB2312" w:eastAsia="仿宋_GB2312"/>
          <w:color w:val="000000"/>
          <w:sz w:val="30"/>
          <w:szCs w:val="30"/>
        </w:rPr>
      </w:pPr>
    </w:p>
    <w:p>
      <w:pPr>
        <w:pStyle w:val="6"/>
        <w:widowControl w:val="0"/>
        <w:spacing w:before="0" w:beforeAutospacing="0" w:after="0" w:afterAutospacing="0"/>
        <w:jc w:val="both"/>
        <w:rPr>
          <w:rFonts w:hint="eastAsia" w:ascii="仿宋_GB2312" w:eastAsia="仿宋_GB2312"/>
          <w:color w:val="000000"/>
          <w:sz w:val="30"/>
          <w:szCs w:val="30"/>
        </w:rPr>
      </w:pPr>
      <w:r>
        <w:rPr>
          <w:rFonts w:hint="eastAsia" w:ascii="仿宋_GB2312" w:eastAsia="仿宋_GB2312"/>
          <w:color w:val="000000"/>
          <w:sz w:val="30"/>
          <w:szCs w:val="30"/>
        </w:rPr>
        <w:t>各省辖市、省直管县（市）教育局，厅直属单位(学校)：</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依据《河南省教育信息技术研究课题管理办法》，决定组织开展全省教育信息技术研究2018年课题申报工作，现将有关事项通知如下：</w:t>
      </w:r>
    </w:p>
    <w:p>
      <w:pPr>
        <w:pStyle w:val="6"/>
        <w:widowControl w:val="0"/>
        <w:spacing w:before="0" w:beforeAutospacing="0" w:after="0" w:afterAutospacing="0"/>
        <w:ind w:firstLine="600" w:firstLineChars="200"/>
        <w:jc w:val="both"/>
        <w:rPr>
          <w:rStyle w:val="8"/>
          <w:rFonts w:hint="eastAsia" w:ascii="黑体" w:eastAsia="黑体"/>
          <w:b w:val="0"/>
          <w:color w:val="000000"/>
          <w:sz w:val="30"/>
          <w:szCs w:val="30"/>
        </w:rPr>
      </w:pPr>
      <w:r>
        <w:rPr>
          <w:rStyle w:val="8"/>
          <w:rFonts w:hint="eastAsia" w:ascii="黑体" w:eastAsia="黑体"/>
          <w:b w:val="0"/>
          <w:color w:val="000000"/>
          <w:sz w:val="30"/>
          <w:szCs w:val="30"/>
        </w:rPr>
        <w:t>一、课题选题</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本年度课题研究重点聚焦课堂教学，具体请参照河南省教育信息技术研究2</w:t>
      </w:r>
      <w:r>
        <w:rPr>
          <w:rFonts w:ascii="仿宋_GB2312" w:eastAsia="仿宋_GB2312"/>
          <w:color w:val="000000"/>
          <w:sz w:val="30"/>
          <w:szCs w:val="30"/>
        </w:rPr>
        <w:t>018</w:t>
      </w:r>
      <w:r>
        <w:rPr>
          <w:rFonts w:hint="eastAsia" w:ascii="仿宋_GB2312" w:eastAsia="仿宋_GB2312"/>
          <w:color w:val="000000"/>
          <w:sz w:val="30"/>
          <w:szCs w:val="30"/>
        </w:rPr>
        <w:t>年课题选题指南(见附件1)，自行确定选题。</w:t>
      </w:r>
    </w:p>
    <w:p>
      <w:pPr>
        <w:pStyle w:val="6"/>
        <w:widowControl w:val="0"/>
        <w:spacing w:before="0" w:beforeAutospacing="0" w:after="0" w:afterAutospacing="0"/>
        <w:ind w:firstLine="600" w:firstLineChars="200"/>
        <w:jc w:val="both"/>
        <w:rPr>
          <w:rStyle w:val="8"/>
          <w:rFonts w:ascii="黑体" w:eastAsia="黑体"/>
        </w:rPr>
      </w:pPr>
      <w:r>
        <w:rPr>
          <w:rStyle w:val="8"/>
          <w:rFonts w:hint="eastAsia" w:ascii="黑体" w:eastAsia="黑体"/>
          <w:b w:val="0"/>
          <w:color w:val="000000"/>
          <w:sz w:val="30"/>
          <w:szCs w:val="30"/>
        </w:rPr>
        <w:t>二、申报程序与时间</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各省辖市、省直管县负责辖区内申请人的申报工作（包括课题网上审核、课题申请简表报送及中期管理等）。申报时间自发通知日至5月25日，逾期不再受理申报。</w:t>
      </w:r>
    </w:p>
    <w:p>
      <w:pPr>
        <w:pStyle w:val="6"/>
        <w:widowControl w:val="0"/>
        <w:spacing w:before="0" w:beforeAutospacing="0" w:after="0" w:afterAutospacing="0"/>
        <w:ind w:firstLine="600" w:firstLineChars="200"/>
        <w:jc w:val="both"/>
        <w:rPr>
          <w:rStyle w:val="8"/>
          <w:rFonts w:ascii="黑体" w:eastAsia="黑体"/>
          <w:b w:val="0"/>
          <w:color w:val="000000"/>
          <w:sz w:val="30"/>
          <w:szCs w:val="30"/>
        </w:rPr>
      </w:pPr>
      <w:r>
        <w:rPr>
          <w:rStyle w:val="8"/>
          <w:rFonts w:hint="eastAsia" w:ascii="黑体" w:eastAsia="黑体"/>
          <w:b w:val="0"/>
          <w:color w:val="000000"/>
          <w:sz w:val="30"/>
          <w:szCs w:val="30"/>
        </w:rPr>
        <w:t>三、结题要求</w:t>
      </w:r>
    </w:p>
    <w:p>
      <w:pPr>
        <w:pStyle w:val="6"/>
        <w:widowControl w:val="0"/>
        <w:spacing w:before="0" w:beforeAutospacing="0" w:after="0" w:afterAutospacing="0"/>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每个课题结题时，要求报送3个与课题研究相关的优秀教学案例，形成案例集。</w:t>
      </w:r>
    </w:p>
    <w:p>
      <w:pPr>
        <w:pStyle w:val="6"/>
        <w:widowControl w:val="0"/>
        <w:spacing w:before="0" w:beforeAutospacing="0" w:after="0" w:afterAutospacing="0"/>
        <w:ind w:firstLine="600" w:firstLineChars="200"/>
        <w:jc w:val="both"/>
        <w:rPr>
          <w:rStyle w:val="8"/>
          <w:rFonts w:ascii="黑体" w:eastAsia="黑体"/>
        </w:rPr>
      </w:pPr>
      <w:r>
        <w:rPr>
          <w:rStyle w:val="8"/>
          <w:rFonts w:hint="eastAsia" w:ascii="黑体" w:eastAsia="黑体"/>
          <w:b w:val="0"/>
          <w:color w:val="000000"/>
          <w:sz w:val="30"/>
          <w:szCs w:val="30"/>
        </w:rPr>
        <w:t>四、申报课题数量</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每个省辖市申报不超过</w:t>
      </w:r>
      <w:r>
        <w:rPr>
          <w:rFonts w:ascii="仿宋_GB2312" w:eastAsia="仿宋_GB2312"/>
          <w:color w:val="000000"/>
          <w:sz w:val="30"/>
          <w:szCs w:val="30"/>
        </w:rPr>
        <w:t>3</w:t>
      </w:r>
      <w:r>
        <w:rPr>
          <w:rFonts w:hint="eastAsia" w:ascii="仿宋_GB2312" w:eastAsia="仿宋_GB2312"/>
          <w:color w:val="000000"/>
          <w:sz w:val="30"/>
          <w:szCs w:val="30"/>
        </w:rPr>
        <w:t>个课题，省直管县申报</w:t>
      </w:r>
      <w:r>
        <w:rPr>
          <w:rFonts w:ascii="仿宋_GB2312" w:eastAsia="仿宋_GB2312"/>
          <w:color w:val="000000"/>
          <w:sz w:val="30"/>
          <w:szCs w:val="30"/>
        </w:rPr>
        <w:t>1</w:t>
      </w:r>
      <w:r>
        <w:rPr>
          <w:rFonts w:hint="eastAsia" w:ascii="仿宋_GB2312" w:eastAsia="仿宋_GB2312"/>
          <w:color w:val="000000"/>
          <w:sz w:val="30"/>
          <w:szCs w:val="30"/>
        </w:rPr>
        <w:t>个课题，每所学校限报1个课题。</w:t>
      </w:r>
    </w:p>
    <w:p>
      <w:pPr>
        <w:pStyle w:val="6"/>
        <w:widowControl w:val="0"/>
        <w:spacing w:before="0" w:beforeAutospacing="0" w:after="0" w:afterAutospacing="0"/>
        <w:ind w:firstLine="600" w:firstLineChars="200"/>
        <w:jc w:val="both"/>
        <w:rPr>
          <w:rStyle w:val="8"/>
          <w:rFonts w:hint="eastAsia" w:ascii="黑体" w:eastAsia="黑体"/>
          <w:b w:val="0"/>
          <w:color w:val="000000"/>
          <w:sz w:val="30"/>
          <w:szCs w:val="30"/>
        </w:rPr>
      </w:pPr>
      <w:r>
        <w:rPr>
          <w:rStyle w:val="8"/>
          <w:rFonts w:hint="eastAsia" w:ascii="黑体" w:eastAsia="黑体"/>
          <w:b w:val="0"/>
          <w:color w:val="000000"/>
          <w:sz w:val="30"/>
          <w:szCs w:val="30"/>
        </w:rPr>
        <w:t>五、课题报送</w:t>
      </w:r>
    </w:p>
    <w:p>
      <w:pPr>
        <w:pStyle w:val="6"/>
        <w:widowControl w:val="0"/>
        <w:spacing w:before="0" w:beforeAutospacing="0" w:after="0" w:afterAutospacing="0"/>
        <w:ind w:firstLine="600" w:firstLineChars="200"/>
        <w:jc w:val="both"/>
        <w:rPr>
          <w:rFonts w:hint="eastAsia" w:ascii="楷体_GB2312" w:eastAsia="楷体_GB2312"/>
          <w:color w:val="000000"/>
          <w:sz w:val="30"/>
          <w:szCs w:val="30"/>
        </w:rPr>
      </w:pPr>
      <w:r>
        <w:rPr>
          <w:rFonts w:hint="eastAsia" w:ascii="楷体_GB2312" w:eastAsia="楷体_GB2312"/>
          <w:color w:val="000000"/>
          <w:sz w:val="30"/>
          <w:szCs w:val="30"/>
        </w:rPr>
        <w:t>1、网上申报</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通过河南省教育信息技术研究课题管理系统（http://kt.hner.cn/，以下简称“课题管理平台”）提交课题申报材料，按照要求填报《河南省教育信息技术研究课题立项·审批书》的相关信息和材料。河南省教育信息技术课题研究工作领导小组办公室（以下简称“省课题办”，省课题办设于河南省电化教育馆）不接受书面立项审批书。</w:t>
      </w:r>
    </w:p>
    <w:p>
      <w:pPr>
        <w:pStyle w:val="6"/>
        <w:widowControl w:val="0"/>
        <w:spacing w:before="0" w:beforeAutospacing="0" w:after="0" w:afterAutospacing="0"/>
        <w:ind w:firstLine="600" w:firstLineChars="200"/>
        <w:jc w:val="both"/>
        <w:rPr>
          <w:rFonts w:hint="eastAsia" w:ascii="楷体_GB2312" w:eastAsia="楷体_GB2312"/>
          <w:color w:val="000000"/>
          <w:sz w:val="30"/>
          <w:szCs w:val="30"/>
        </w:rPr>
      </w:pPr>
      <w:r>
        <w:rPr>
          <w:rFonts w:hint="eastAsia" w:ascii="楷体_GB2312" w:eastAsia="楷体_GB2312"/>
          <w:color w:val="000000"/>
          <w:sz w:val="30"/>
          <w:szCs w:val="30"/>
        </w:rPr>
        <w:t>2、报送简表</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课题申请人在课题管理平台填报申报材料后，打印“课题申请简表”（在填写资料第十步时，页面上方有“打印课题申请简表”），并加盖所在单位或主管部门公章。经由省辖市、省直管县教育信息技术管理机构统一报送省课题办。</w:t>
      </w:r>
    </w:p>
    <w:p>
      <w:pPr>
        <w:pStyle w:val="6"/>
        <w:widowControl w:val="0"/>
        <w:spacing w:before="0" w:beforeAutospacing="0" w:after="0" w:afterAutospacing="0"/>
        <w:ind w:firstLine="600" w:firstLineChars="200"/>
        <w:jc w:val="both"/>
        <w:rPr>
          <w:rStyle w:val="8"/>
          <w:rFonts w:ascii="黑体" w:eastAsia="黑体"/>
        </w:rPr>
      </w:pPr>
      <w:r>
        <w:rPr>
          <w:rStyle w:val="8"/>
          <w:rFonts w:hint="eastAsia" w:ascii="黑体" w:eastAsia="黑体"/>
          <w:b w:val="0"/>
          <w:color w:val="000000"/>
          <w:sz w:val="30"/>
          <w:szCs w:val="30"/>
        </w:rPr>
        <w:t>六、联系方式</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地    址：郑州市顺河路11号</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联系电话：0371-66324285</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r>
        <w:rPr>
          <w:rFonts w:hint="eastAsia" w:ascii="仿宋_GB2312" w:eastAsia="仿宋_GB2312"/>
          <w:color w:val="000000"/>
          <w:sz w:val="30"/>
          <w:szCs w:val="30"/>
        </w:rPr>
        <w:t>电子邮箱：</w:t>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HYPERLINK "mailto:hndjyjb@126.com"</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hndjyjb@126.com</w:t>
      </w:r>
      <w:r>
        <w:rPr>
          <w:rFonts w:hint="eastAsia" w:ascii="仿宋_GB2312" w:eastAsia="仿宋_GB2312"/>
          <w:color w:val="000000"/>
          <w:sz w:val="30"/>
          <w:szCs w:val="30"/>
        </w:rPr>
        <w:fldChar w:fldCharType="end"/>
      </w:r>
    </w:p>
    <w:p>
      <w:pPr>
        <w:pStyle w:val="6"/>
        <w:widowControl w:val="0"/>
        <w:spacing w:before="0" w:beforeAutospacing="0" w:after="0" w:afterAutospacing="0"/>
        <w:jc w:val="both"/>
        <w:rPr>
          <w:rFonts w:hint="eastAsia" w:ascii="仿宋_GB2312" w:eastAsia="仿宋_GB2312"/>
          <w:color w:val="000000"/>
          <w:sz w:val="30"/>
          <w:szCs w:val="30"/>
        </w:rPr>
      </w:pPr>
    </w:p>
    <w:p>
      <w:pPr>
        <w:pStyle w:val="6"/>
        <w:widowControl w:val="0"/>
        <w:spacing w:before="0" w:beforeAutospacing="0" w:after="0" w:afterAutospacing="0"/>
        <w:ind w:left="1785" w:leftChars="283" w:hanging="1191" w:hangingChars="397"/>
        <w:jc w:val="both"/>
        <w:rPr>
          <w:rFonts w:hint="eastAsia" w:ascii="仿宋_GB2312" w:eastAsia="仿宋_GB2312"/>
          <w:color w:val="000000"/>
          <w:sz w:val="30"/>
          <w:szCs w:val="30"/>
        </w:rPr>
      </w:pPr>
      <w:r>
        <w:rPr>
          <w:rFonts w:hint="eastAsia" w:ascii="仿宋_GB2312" w:eastAsia="仿宋_GB2312"/>
          <w:color w:val="000000"/>
          <w:sz w:val="30"/>
          <w:szCs w:val="30"/>
        </w:rPr>
        <w:t>附件：1.河南省教育信息技术研究2018年课题选题指南</w:t>
      </w:r>
    </w:p>
    <w:p>
      <w:pPr>
        <w:pStyle w:val="6"/>
        <w:widowControl w:val="0"/>
        <w:spacing w:before="0" w:beforeAutospacing="0" w:after="0" w:afterAutospacing="0"/>
        <w:ind w:left="1751" w:leftChars="691" w:hanging="300" w:hangingChars="100"/>
        <w:jc w:val="both"/>
        <w:rPr>
          <w:rFonts w:hint="eastAsia" w:ascii="仿宋_GB2312" w:eastAsia="仿宋_GB2312"/>
          <w:color w:val="000000"/>
          <w:sz w:val="30"/>
          <w:szCs w:val="30"/>
        </w:rPr>
      </w:pPr>
      <w:r>
        <w:rPr>
          <w:rFonts w:hint="eastAsia" w:ascii="仿宋_GB2312" w:eastAsia="仿宋_GB2312"/>
          <w:color w:val="000000"/>
          <w:sz w:val="30"/>
          <w:szCs w:val="30"/>
        </w:rPr>
        <w:t>2.河南省教育信息技术研究课题立项·审批书</w:t>
      </w:r>
    </w:p>
    <w:p>
      <w:pPr>
        <w:pStyle w:val="6"/>
        <w:widowControl w:val="0"/>
        <w:spacing w:before="0" w:beforeAutospacing="0" w:after="0" w:afterAutospacing="0"/>
        <w:ind w:firstLine="600" w:firstLineChars="200"/>
        <w:jc w:val="both"/>
        <w:rPr>
          <w:rFonts w:hint="eastAsia" w:ascii="仿宋_GB2312" w:eastAsia="仿宋_GB2312"/>
          <w:color w:val="000000"/>
          <w:sz w:val="30"/>
          <w:szCs w:val="30"/>
        </w:rPr>
      </w:pPr>
    </w:p>
    <w:p>
      <w:pPr>
        <w:ind w:left="2" w:leftChars="1" w:firstLine="600" w:firstLineChars="200"/>
        <w:rPr>
          <w:rFonts w:hint="eastAsia" w:ascii="仿宋_GB2312" w:eastAsia="仿宋_GB2312"/>
          <w:sz w:val="30"/>
          <w:szCs w:val="30"/>
        </w:rPr>
      </w:pPr>
    </w:p>
    <w:p>
      <w:pPr>
        <w:ind w:left="2" w:leftChars="1" w:firstLine="600" w:firstLineChars="200"/>
        <w:rPr>
          <w:rFonts w:hint="eastAsia" w:ascii="仿宋_GB2312" w:eastAsia="仿宋_GB2312"/>
          <w:sz w:val="30"/>
          <w:szCs w:val="30"/>
        </w:rPr>
      </w:pPr>
    </w:p>
    <w:p>
      <w:pPr>
        <w:ind w:left="2" w:leftChars="1" w:firstLine="4946" w:firstLineChars="1649"/>
        <w:rPr>
          <w:rFonts w:hint="eastAsia" w:ascii="仿宋_GB2312" w:eastAsia="仿宋_GB2312"/>
          <w:sz w:val="30"/>
          <w:szCs w:val="30"/>
        </w:rPr>
      </w:pPr>
      <w:r>
        <w:rPr>
          <w:rFonts w:hint="eastAsia" w:ascii="仿宋_GB2312" w:eastAsia="仿宋_GB2312"/>
          <w:sz w:val="30"/>
          <w:szCs w:val="30"/>
        </w:rPr>
        <w:t>2018年</w:t>
      </w:r>
      <w:r>
        <w:rPr>
          <w:rFonts w:ascii="仿宋_GB2312" w:eastAsia="仿宋_GB2312"/>
          <w:sz w:val="30"/>
          <w:szCs w:val="30"/>
        </w:rPr>
        <w:t>4</w:t>
      </w:r>
      <w:r>
        <w:rPr>
          <w:rFonts w:hint="eastAsia" w:ascii="仿宋_GB2312" w:eastAsia="仿宋_GB2312"/>
          <w:sz w:val="30"/>
          <w:szCs w:val="30"/>
        </w:rPr>
        <w:t>月19日</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ascii="仿宋_GB2312" w:eastAsia="仿宋_GB2312"/>
          <w:sz w:val="30"/>
          <w:szCs w:val="3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hint="eastAsia" w:ascii="黑体" w:eastAsia="黑体"/>
          <w:sz w:val="30"/>
          <w:szCs w:val="30"/>
        </w:rPr>
      </w:pPr>
      <w:bookmarkStart w:id="0" w:name="_GoBack"/>
      <w:r>
        <w:rPr>
          <w:rFonts w:hint="eastAsia" w:ascii="黑体" w:eastAsia="黑体"/>
          <w:sz w:val="30"/>
          <w:szCs w:val="30"/>
        </w:rPr>
        <w:t>附件1</w:t>
      </w:r>
    </w:p>
    <w:p>
      <w:pPr>
        <w:rPr>
          <w:rFonts w:hint="eastAsia" w:ascii="仿宋_GB2312" w:eastAsia="仿宋_GB2312"/>
          <w:sz w:val="30"/>
          <w:szCs w:val="30"/>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河南省教育信息技术研究2018年课题</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选 题 指 南</w:t>
      </w:r>
    </w:p>
    <w:p>
      <w:pPr>
        <w:ind w:firstLine="618" w:firstLineChars="200"/>
        <w:rPr>
          <w:rFonts w:hint="eastAsia" w:ascii="仿宋_GB2312" w:eastAsia="仿宋_GB2312"/>
          <w:sz w:val="30"/>
          <w:szCs w:val="30"/>
        </w:rPr>
      </w:pP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1.信息技术与学科融合创新应用研究；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2.信息技术环境下个性化学习研究；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3.信息技术环境下新型教学模式研究；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4.STEAM理念下中小学创客教育研究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5.基于翻转课堂的教学应用研究；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6.专递课堂的教学应用模式和策略研究；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7.数字校园/智慧校园环境下教学模式创新研究；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8.基于在线课程开展混合式教学的实践研究； </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9.数据支持下以学习者为中心的教学案例研究；</w:t>
      </w:r>
    </w:p>
    <w:p>
      <w:pPr>
        <w:ind w:firstLine="618"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10．学生应用网络学习空间开展自主、合作、探究式学习研究。 </w:t>
      </w:r>
    </w:p>
    <w:p>
      <w:pPr>
        <w:rPr>
          <w:rFonts w:hint="eastAsia" w:ascii="仿宋_GB2312" w:eastAsia="仿宋_GB2312"/>
          <w:sz w:val="30"/>
          <w:szCs w:val="30"/>
        </w:rPr>
      </w:pPr>
    </w:p>
    <w:p>
      <w:pPr>
        <w:rPr>
          <w:rFonts w:hint="eastAsia" w:ascii="仿宋_GB2312" w:eastAsia="仿宋_GB2312"/>
          <w:sz w:val="30"/>
          <w:szCs w:val="30"/>
        </w:rPr>
        <w:sectPr>
          <w:pgSz w:w="11906" w:h="16838"/>
          <w:pgMar w:top="1928" w:right="1588" w:bottom="1985" w:left="1644" w:header="0" w:footer="1588" w:gutter="0"/>
          <w:cols w:space="720" w:num="1"/>
          <w:docGrid w:type="linesAndChars" w:linePitch="587" w:charSpace="2004"/>
        </w:sectPr>
      </w:pPr>
    </w:p>
    <w:bookmarkEnd w:id="0"/>
    <w:p>
      <w:pPr>
        <w:rPr>
          <w:rFonts w:hint="eastAsia" w:ascii="黑体" w:eastAsia="黑体"/>
          <w:sz w:val="30"/>
          <w:szCs w:val="30"/>
        </w:rPr>
      </w:pPr>
      <w:r>
        <w:rPr>
          <w:rFonts w:hint="eastAsia" w:ascii="黑体" w:eastAsia="黑体"/>
          <w:sz w:val="30"/>
          <w:szCs w:val="30"/>
        </w:rPr>
        <w:t>附件2</w:t>
      </w:r>
    </w:p>
    <w:tbl>
      <w:tblPr>
        <w:tblStyle w:val="12"/>
        <w:tblW w:w="3202" w:type="dxa"/>
        <w:jc w:val="righ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9"/>
        <w:gridCol w:w="23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7" w:hRule="atLeast"/>
          <w:jc w:val="right"/>
        </w:trPr>
        <w:tc>
          <w:tcPr>
            <w:tcW w:w="859" w:type="dxa"/>
            <w:vAlign w:val="center"/>
          </w:tcPr>
          <w:p>
            <w:pPr>
              <w:jc w:val="center"/>
              <w:rPr>
                <w:rFonts w:hint="eastAsia" w:ascii="黑体" w:hAnsi="宋体" w:eastAsia="黑体"/>
                <w:sz w:val="28"/>
                <w:szCs w:val="28"/>
              </w:rPr>
            </w:pPr>
            <w:r>
              <w:rPr>
                <w:rFonts w:hint="eastAsia" w:ascii="黑体" w:hAnsi="宋体" w:eastAsia="黑体"/>
                <w:sz w:val="28"/>
                <w:szCs w:val="28"/>
              </w:rPr>
              <w:t>编号</w:t>
            </w:r>
          </w:p>
        </w:tc>
        <w:tc>
          <w:tcPr>
            <w:tcW w:w="2343" w:type="dxa"/>
            <w:vAlign w:val="center"/>
          </w:tcPr>
          <w:p>
            <w:pPr>
              <w:jc w:val="center"/>
              <w:rPr>
                <w:rFonts w:hint="eastAsia" w:ascii="黑体" w:hAnsi="宋体" w:eastAsia="黑体"/>
                <w:szCs w:val="30"/>
              </w:rPr>
            </w:pPr>
          </w:p>
        </w:tc>
      </w:tr>
    </w:tbl>
    <w:p>
      <w:pPr>
        <w:rPr>
          <w:rFonts w:ascii="宋体"/>
          <w:szCs w:val="30"/>
        </w:rPr>
      </w:pPr>
    </w:p>
    <w:p>
      <w:pPr>
        <w:snapToGrid w:val="0"/>
        <w:jc w:val="center"/>
        <w:rPr>
          <w:rFonts w:hint="eastAsia" w:ascii="方正小标宋简体" w:hAnsi="黑体" w:eastAsia="方正小标宋简体"/>
          <w:sz w:val="60"/>
          <w:szCs w:val="60"/>
        </w:rPr>
      </w:pPr>
      <w:r>
        <w:rPr>
          <w:rFonts w:hint="eastAsia" w:ascii="方正小标宋简体" w:hAnsi="黑体" w:eastAsia="方正小标宋简体"/>
          <w:sz w:val="60"/>
          <w:szCs w:val="60"/>
        </w:rPr>
        <w:t>河  南  省</w:t>
      </w:r>
    </w:p>
    <w:p>
      <w:pPr>
        <w:snapToGrid w:val="0"/>
        <w:jc w:val="center"/>
        <w:rPr>
          <w:rFonts w:ascii="方正小标宋简体" w:hAnsi="黑体" w:eastAsia="方正小标宋简体"/>
          <w:sz w:val="60"/>
          <w:szCs w:val="60"/>
        </w:rPr>
      </w:pPr>
      <w:r>
        <w:rPr>
          <w:rFonts w:hint="eastAsia" w:ascii="方正小标宋简体" w:hAnsi="黑体" w:eastAsia="方正小标宋简体"/>
          <w:spacing w:val="-12"/>
          <w:sz w:val="60"/>
          <w:szCs w:val="60"/>
        </w:rPr>
        <w:t>教育信息技术研究</w:t>
      </w:r>
      <w:r>
        <w:rPr>
          <w:rFonts w:hint="eastAsia" w:ascii="方正小标宋简体" w:hAnsi="黑体" w:eastAsia="方正小标宋简体"/>
          <w:sz w:val="60"/>
          <w:szCs w:val="60"/>
        </w:rPr>
        <w:t>课题</w:t>
      </w:r>
    </w:p>
    <w:p>
      <w:pPr>
        <w:snapToGrid w:val="0"/>
        <w:jc w:val="center"/>
        <w:rPr>
          <w:rFonts w:hint="eastAsia" w:ascii="方正小标宋简体" w:hAnsi="黑体" w:eastAsia="方正小标宋简体"/>
          <w:spacing w:val="-12"/>
          <w:sz w:val="60"/>
          <w:szCs w:val="60"/>
        </w:rPr>
      </w:pPr>
      <w:r>
        <w:rPr>
          <w:rFonts w:hint="eastAsia" w:ascii="方正小标宋简体" w:hAnsi="黑体" w:eastAsia="方正小标宋简体"/>
          <w:sz w:val="60"/>
          <w:szCs w:val="60"/>
        </w:rPr>
        <w:t>立项·审批书</w:t>
      </w:r>
    </w:p>
    <w:p>
      <w:pPr>
        <w:snapToGrid w:val="0"/>
        <w:jc w:val="center"/>
        <w:rPr>
          <w:rFonts w:hint="eastAsia" w:eastAsia="黑体"/>
        </w:rPr>
      </w:pPr>
    </w:p>
    <w:p>
      <w:pPr>
        <w:jc w:val="center"/>
        <w:rPr>
          <w:rFonts w:hint="eastAsia" w:eastAsia="黑体"/>
        </w:rPr>
      </w:pPr>
    </w:p>
    <w:p>
      <w:pPr>
        <w:jc w:val="center"/>
        <w:rPr>
          <w:rFonts w:hint="eastAsia" w:eastAsia="黑体"/>
        </w:rPr>
      </w:pPr>
    </w:p>
    <w:p>
      <w:pPr>
        <w:jc w:val="center"/>
        <w:rPr>
          <w:rFonts w:eastAsia="黑体"/>
        </w:rPr>
      </w:pPr>
    </w:p>
    <w:p>
      <w:pPr>
        <w:spacing w:line="360" w:lineRule="auto"/>
        <w:ind w:firstLine="1078" w:firstLineChars="328"/>
        <w:jc w:val="left"/>
        <w:rPr>
          <w:rFonts w:hint="eastAsia" w:ascii="黑体" w:eastAsia="黑体"/>
          <w:color w:val="000000"/>
          <w:sz w:val="32"/>
          <w:szCs w:val="32"/>
          <w:u w:val="single"/>
        </w:rPr>
      </w:pPr>
      <w:r>
        <w:rPr>
          <w:rFonts w:hint="eastAsia" w:ascii="黑体" w:eastAsia="黑体"/>
          <w:color w:val="000000"/>
          <w:sz w:val="32"/>
          <w:szCs w:val="32"/>
          <w:lang/>
        </w:rPr>
        <w:pict>
          <v:line id="_x0000_s1029" o:spid="_x0000_s1029" o:spt="20" style="position:absolute;left:0pt;margin-left:178.25pt;margin-top:37.65pt;height:0pt;width:201.5pt;z-index:251661312;mso-width-relative:page;mso-height-relative:page;" filled="f" coordsize="21600,21600">
            <v:path arrowok="t"/>
            <v:fill on="f" focussize="0,0"/>
            <v:stroke/>
            <v:imagedata o:title=""/>
            <o:lock v:ext="edit"/>
          </v:line>
        </w:pict>
      </w:r>
      <w:r>
        <w:rPr>
          <w:rFonts w:hint="eastAsia" w:ascii="黑体" w:eastAsia="黑体"/>
          <w:color w:val="000000"/>
          <w:sz w:val="32"/>
          <w:szCs w:val="32"/>
        </w:rPr>
        <w:t>学  科  分  类：</w:t>
      </w:r>
    </w:p>
    <w:p>
      <w:pPr>
        <w:spacing w:line="360" w:lineRule="auto"/>
        <w:ind w:firstLine="1078" w:firstLineChars="328"/>
        <w:jc w:val="left"/>
        <w:rPr>
          <w:rFonts w:hint="eastAsia" w:ascii="黑体" w:eastAsia="黑体"/>
          <w:color w:val="000000"/>
          <w:sz w:val="32"/>
          <w:szCs w:val="32"/>
        </w:rPr>
      </w:pPr>
      <w:r>
        <w:rPr>
          <w:rFonts w:hint="eastAsia" w:ascii="黑体" w:eastAsia="黑体"/>
          <w:color w:val="000000"/>
          <w:sz w:val="32"/>
          <w:szCs w:val="32"/>
          <w:lang/>
        </w:rPr>
        <w:pict>
          <v:line id="_x0000_s1030" o:spid="_x0000_s1030" o:spt="20" style="position:absolute;left:0pt;margin-left:178.25pt;margin-top:35pt;height:0pt;width:201.5pt;z-index:251662336;mso-width-relative:page;mso-height-relative:page;" filled="f" coordsize="21600,21600">
            <v:path arrowok="t"/>
            <v:fill on="f" focussize="0,0"/>
            <v:stroke/>
            <v:imagedata o:title=""/>
            <o:lock v:ext="edit"/>
          </v:line>
        </w:pict>
      </w:r>
      <w:r>
        <w:rPr>
          <w:rFonts w:hint="eastAsia" w:ascii="黑体" w:eastAsia="黑体"/>
          <w:color w:val="000000"/>
          <w:sz w:val="32"/>
          <w:szCs w:val="32"/>
        </w:rPr>
        <w:t>课  题  名  称：</w:t>
      </w:r>
    </w:p>
    <w:p>
      <w:pPr>
        <w:spacing w:line="360" w:lineRule="auto"/>
        <w:ind w:firstLine="1078" w:firstLineChars="328"/>
        <w:jc w:val="left"/>
        <w:rPr>
          <w:rFonts w:hint="eastAsia" w:ascii="黑体" w:eastAsia="黑体"/>
          <w:color w:val="000000"/>
          <w:sz w:val="32"/>
          <w:szCs w:val="32"/>
        </w:rPr>
      </w:pPr>
      <w:r>
        <w:rPr>
          <w:rFonts w:hint="eastAsia"/>
          <w:sz w:val="32"/>
          <w:lang/>
        </w:rPr>
        <w:pict>
          <v:line id="_x0000_s1031" o:spid="_x0000_s1031" o:spt="20" style="position:absolute;left:0pt;margin-left:178.25pt;margin-top:38.3pt;height:0pt;width:201.5pt;z-index:251663360;mso-width-relative:page;mso-height-relative:page;" filled="f" coordsize="21600,21600">
            <v:path arrowok="t"/>
            <v:fill on="f" focussize="0,0"/>
            <v:stroke/>
            <v:imagedata o:title=""/>
            <o:lock v:ext="edit"/>
          </v:line>
        </w:pict>
      </w:r>
      <w:r>
        <w:rPr>
          <w:rFonts w:hint="eastAsia" w:ascii="黑体" w:eastAsia="黑体"/>
          <w:color w:val="000000"/>
          <w:sz w:val="32"/>
          <w:szCs w:val="32"/>
        </w:rPr>
        <w:t>申  请  单  位：</w:t>
      </w:r>
    </w:p>
    <w:p>
      <w:pPr>
        <w:spacing w:line="360" w:lineRule="auto"/>
        <w:ind w:firstLine="1078" w:firstLineChars="328"/>
        <w:jc w:val="left"/>
        <w:rPr>
          <w:rFonts w:hint="eastAsia" w:ascii="黑体" w:eastAsia="黑体"/>
          <w:color w:val="000000"/>
          <w:sz w:val="32"/>
          <w:szCs w:val="32"/>
          <w:lang w:val="en-US" w:eastAsia="zh-CN"/>
        </w:rPr>
      </w:pPr>
      <w:r>
        <w:rPr>
          <w:rFonts w:hint="eastAsia"/>
          <w:sz w:val="32"/>
          <w:lang/>
        </w:rPr>
        <w:pict>
          <v:line id="_x0000_s1032" o:spid="_x0000_s1032" o:spt="20" style="position:absolute;left:0pt;margin-left:178.25pt;margin-top:36.65pt;height:0pt;width:201.5pt;z-index:251664384;mso-width-relative:page;mso-height-relative:page;" filled="f" coordsize="21600,21600">
            <v:path arrowok="t"/>
            <v:fill on="f" focussize="0,0"/>
            <v:stroke/>
            <v:imagedata o:title=""/>
            <o:lock v:ext="edit"/>
          </v:line>
        </w:pict>
      </w:r>
      <w:r>
        <w:rPr>
          <w:rFonts w:hint="eastAsia" w:ascii="黑体" w:eastAsia="黑体"/>
          <w:color w:val="000000"/>
          <w:sz w:val="32"/>
          <w:szCs w:val="32"/>
        </w:rPr>
        <w:t>填  表  日  期</w:t>
      </w:r>
      <w:r>
        <w:rPr>
          <w:rFonts w:hint="eastAsia" w:ascii="黑体" w:eastAsia="黑体"/>
          <w:color w:val="000000"/>
          <w:sz w:val="32"/>
          <w:szCs w:val="32"/>
          <w:lang w:eastAsia="zh-CN"/>
        </w:rPr>
        <w:t>：</w:t>
      </w:r>
    </w:p>
    <w:p>
      <w:pPr>
        <w:jc w:val="center"/>
        <w:rPr>
          <w:rFonts w:hint="eastAsia"/>
          <w:sz w:val="32"/>
        </w:rPr>
      </w:pPr>
    </w:p>
    <w:p>
      <w:pPr>
        <w:jc w:val="center"/>
        <w:rPr>
          <w:rFonts w:hint="eastAsia"/>
          <w:sz w:val="32"/>
        </w:rPr>
      </w:pPr>
    </w:p>
    <w:p>
      <w:pPr>
        <w:jc w:val="center"/>
        <w:rPr>
          <w:rFonts w:hint="eastAsia" w:ascii="楷体_GB2312" w:eastAsia="楷体_GB2312"/>
          <w:spacing w:val="-16"/>
          <w:w w:val="95"/>
          <w:sz w:val="30"/>
          <w:szCs w:val="30"/>
        </w:rPr>
      </w:pPr>
      <w:r>
        <w:rPr>
          <w:rFonts w:hint="eastAsia" w:ascii="楷体_GB2312" w:eastAsia="楷体_GB2312"/>
          <w:spacing w:val="-16"/>
          <w:w w:val="95"/>
          <w:sz w:val="30"/>
          <w:szCs w:val="30"/>
        </w:rPr>
        <w:t>河南省教育信息技术课题研究工作领导小组办公室 制</w:t>
      </w:r>
    </w:p>
    <w:p>
      <w:pPr>
        <w:rPr>
          <w:rFonts w:hint="eastAsia" w:ascii="仿宋_GB2312" w:eastAsia="仿宋_GB2312"/>
          <w:sz w:val="30"/>
          <w:szCs w:val="30"/>
        </w:rPr>
      </w:pPr>
    </w:p>
    <w:p>
      <w:pPr>
        <w:rPr>
          <w:rFonts w:hint="eastAsia" w:ascii="仿宋_GB2312" w:eastAsia="仿宋_GB2312"/>
          <w:sz w:val="30"/>
          <w:szCs w:val="30"/>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申请者的承诺与成果使用授权</w:t>
      </w:r>
    </w:p>
    <w:p>
      <w:pPr>
        <w:rPr>
          <w:rFonts w:hint="eastAsia"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一、本人自愿申报河南省教育信息技术研究规划课题。本人认可所填写的河南省教育信息技术研究规划课题立项·审批书为有约束力的协议，并承诺对所填写的课题申请·审批书所涉及各项内容的真实性负责，保证没有知识产权争议。同意河南省教育信息技术课题研究工作领导小组办公室有权使用课题立项·审批书所有数据和资料。课题申请如获准立项</w:t>
      </w:r>
      <w:r>
        <w:rPr>
          <w:rFonts w:ascii="仿宋_GB2312" w:eastAsia="仿宋_GB2312"/>
          <w:sz w:val="30"/>
          <w:szCs w:val="30"/>
        </w:rPr>
        <w:t>,</w:t>
      </w:r>
      <w:r>
        <w:rPr>
          <w:rFonts w:hint="eastAsia" w:ascii="仿宋_GB2312" w:eastAsia="仿宋_GB2312"/>
          <w:sz w:val="30"/>
          <w:szCs w:val="30"/>
        </w:rPr>
        <w:t>在研究工作中，接受河南省教育信息技术课题研究工作领导小组办公室及其委托部门的管理，并对以下约定信守承诺：</w:t>
      </w:r>
    </w:p>
    <w:p>
      <w:pPr>
        <w:ind w:firstLine="618"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.遵守相关法律法规。遵守我国《著作权法》和《专利法》等相关法律法规。遵守我国政府签署加入的相关国际知识产权规定。遵守《河南省教育信息技术研究课题管理办法》及相关实施细则的规定。</w:t>
      </w:r>
    </w:p>
    <w:p>
      <w:pPr>
        <w:ind w:firstLine="618"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.遵循学术研究的基本规范。科学设计研究方案，采用适当的研究方法，如期完成研究任务，取得预期研究成果。</w:t>
      </w:r>
    </w:p>
    <w:p>
      <w:pPr>
        <w:ind w:firstLine="618"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.尊重他人的知识贡献。客观、公正、准确地介绍和评论已有学术成果。凡引用他人的观点、方案、资料、数据等，无论曾否发表，无论是纸质或电子版，均加以注释。凡转引文献资料，均如实说明。</w:t>
      </w:r>
    </w:p>
    <w:p>
      <w:pPr>
        <w:ind w:firstLine="618"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恪守学术道德。在研究过程中，不以任何方式抄袭、剽窃或侵吞他人学术成果，杜绝伪注、伪造、篡改文献和数据等学术不端行为。在成果发表时，不重复发表研究成果。在成果分享时，对课题主持人和参与者的各自贡献均在成果中以明确方式标明。在成果署名时，不侵占他人研究成果，不在未参与研究的成果中挂名，不为未参与研究工作的人员挂名。</w:t>
      </w:r>
    </w:p>
    <w:p>
      <w:pPr>
        <w:ind w:firstLine="618"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.维护学术尊严。保持学者尊严，增强公共服务，维护社会公共利益。维护河南省教育信息技术课题声誉，不以课题名义牟取不当利益。</w:t>
      </w:r>
    </w:p>
    <w:p>
      <w:pPr>
        <w:ind w:firstLine="618"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.遵循科研规范。课题研究名称、课题研究组织、研究主体内容、研究成果形式与课题申请书和立项通知书相一致。若有重要变更，向河南省教育信息技术课题研究工作领导小组办公室提出书面申请并征得同意。</w:t>
      </w:r>
    </w:p>
    <w:p>
      <w:pPr>
        <w:ind w:firstLine="618"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明确课题研究的性质。遵守研究成果先鉴定后发表的要求。发表时在成果文本封面显著位置标明“河南省教育信息技术研究课题”字样，课题名称和类别层级应与课题通知书相一致。涉及政治、宗教、军事、民族等问题的研究成果，经河南省教育信息技术课题研究工作领导小组办公室同意后方可公开发表。</w:t>
      </w:r>
    </w:p>
    <w:p>
      <w:pPr>
        <w:ind w:firstLine="618" w:firstLineChars="2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.标明课题研究的支持者。以明确方式标明为课题研究做出重要贡献的非课题组个人和集体。</w:t>
      </w:r>
    </w:p>
    <w:p>
      <w:pPr>
        <w:ind w:firstLine="618" w:firstLineChars="2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.正确表达科研成果。按照《国家通用语言文字法》规定，规范使用中国语言文字、标点符号、数字及外国语言文字。</w:t>
      </w:r>
    </w:p>
    <w:p>
      <w:pPr>
        <w:ind w:firstLine="618" w:firstLineChars="200"/>
        <w:rPr>
          <w:rFonts w:ascii="仿宋_GB2312" w:eastAsia="仿宋_GB2312"/>
          <w:sz w:val="30"/>
          <w:szCs w:val="30"/>
        </w:rPr>
      </w:pPr>
      <w:r>
        <w:rPr>
          <w:rFonts w:hint="eastAsia" w:ascii="仿宋_GB2312" w:eastAsia="仿宋_GB2312"/>
          <w:sz w:val="30"/>
          <w:szCs w:val="30"/>
        </w:rPr>
        <w:t>二、作为课题研究者或主要承担者，本人完全了解河南省教育信息技术课题研究工作领导小组办公室的有关管理规定，完全意识到本声明的法律后果由本人承担。特授权河南省教育信息技术课题研究工作领导小组办公室，有权保留或向国家有关部门或机构报送课题成果的原件、复印件、摘要和电子版</w:t>
      </w:r>
      <w:r>
        <w:rPr>
          <w:rFonts w:ascii="仿宋_GB2312" w:eastAsia="仿宋_GB2312"/>
          <w:sz w:val="30"/>
          <w:szCs w:val="30"/>
        </w:rPr>
        <w:t>;</w:t>
      </w:r>
      <w:r>
        <w:rPr>
          <w:rFonts w:hint="eastAsia" w:ascii="仿宋_GB2312" w:eastAsia="仿宋_GB2312"/>
          <w:sz w:val="30"/>
          <w:szCs w:val="30"/>
        </w:rPr>
        <w:t>有权公布课题研究成果的全部或部分内容，同意以影印、缩印、扫描、出版等形式复制、保存、汇编课题研究成果，允许课题研究成果被他人查阅和借阅</w:t>
      </w:r>
      <w:r>
        <w:rPr>
          <w:rFonts w:ascii="仿宋_GB2312" w:eastAsia="仿宋_GB2312"/>
          <w:sz w:val="30"/>
          <w:szCs w:val="30"/>
        </w:rPr>
        <w:t>;</w:t>
      </w:r>
      <w:r>
        <w:rPr>
          <w:rFonts w:hint="eastAsia" w:ascii="仿宋_GB2312" w:eastAsia="仿宋_GB2312"/>
          <w:sz w:val="30"/>
          <w:szCs w:val="30"/>
        </w:rPr>
        <w:t>有权推广科研成果，允许将课题研究成果通过内部报告、学术会议、专业报刊、大众媒体、专门网站、评奖等形式进行宣传、试验和培训。</w:t>
      </w:r>
    </w:p>
    <w:p>
      <w:pPr>
        <w:ind w:firstLine="618" w:firstLineChars="200"/>
        <w:rPr>
          <w:rFonts w:ascii="仿宋_GB2312" w:eastAsia="仿宋_GB2312"/>
          <w:sz w:val="30"/>
          <w:szCs w:val="30"/>
        </w:rPr>
      </w:pPr>
    </w:p>
    <w:p>
      <w:pPr>
        <w:ind w:firstLine="618" w:firstLineChars="200"/>
        <w:rPr>
          <w:rFonts w:ascii="仿宋_GB2312" w:eastAsia="仿宋_GB2312"/>
          <w:sz w:val="30"/>
          <w:szCs w:val="30"/>
        </w:rPr>
      </w:pPr>
    </w:p>
    <w:p>
      <w:pPr>
        <w:ind w:firstLine="1983" w:firstLineChars="642"/>
        <w:rPr>
          <w:rFonts w:ascii="仿宋_GB2312" w:eastAsia="仿宋_GB2312"/>
          <w:sz w:val="30"/>
          <w:szCs w:val="30"/>
          <w:u w:val="single"/>
        </w:rPr>
      </w:pPr>
      <w:r>
        <w:rPr>
          <w:rFonts w:hint="eastAsia" w:ascii="仿宋_GB2312" w:eastAsia="仿宋_GB2312"/>
          <w:sz w:val="30"/>
          <w:szCs w:val="30"/>
        </w:rPr>
        <w:t>申请单位负责人（签章）：</w:t>
      </w:r>
      <w:r>
        <w:rPr>
          <w:rFonts w:hint="eastAsia" w:ascii="仿宋_GB2312" w:eastAsia="仿宋_GB2312"/>
          <w:sz w:val="30"/>
          <w:szCs w:val="30"/>
          <w:u w:val="single"/>
        </w:rPr>
        <w:t xml:space="preserve">                   </w:t>
      </w:r>
    </w:p>
    <w:p>
      <w:pPr>
        <w:ind w:firstLine="5750" w:firstLineChars="1861"/>
        <w:rPr>
          <w:rFonts w:hint="eastAsia" w:ascii="仿宋_GB2312" w:eastAsia="仿宋_GB2312"/>
          <w:sz w:val="30"/>
          <w:szCs w:val="30"/>
        </w:rPr>
      </w:pPr>
    </w:p>
    <w:p>
      <w:pPr>
        <w:ind w:firstLine="5750" w:firstLineChars="1861"/>
        <w:rPr>
          <w:rFonts w:hint="eastAsia" w:ascii="仿宋_GB2312" w:eastAsia="仿宋_GB2312"/>
          <w:sz w:val="30"/>
          <w:szCs w:val="30"/>
        </w:rPr>
      </w:pP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rPr>
          <w:rFonts w:hint="eastAsia" w:ascii="仿宋_GB2312" w:eastAsia="仿宋_GB2312"/>
          <w:sz w:val="30"/>
          <w:szCs w:val="30"/>
        </w:rPr>
      </w:pPr>
    </w:p>
    <w:p>
      <w:pPr>
        <w:rPr>
          <w:rFonts w:hint="eastAsia" w:ascii="仿宋_GB2312" w:eastAsia="仿宋_GB2312"/>
          <w:sz w:val="30"/>
          <w:szCs w:val="30"/>
        </w:rPr>
      </w:pPr>
    </w:p>
    <w:p>
      <w:pPr>
        <w:rPr>
          <w:rFonts w:ascii="仿宋_GB2312" w:eastAsia="仿宋_GB2312"/>
          <w:sz w:val="30"/>
          <w:szCs w:val="30"/>
        </w:rPr>
        <w:sectPr>
          <w:pgSz w:w="11906" w:h="16838"/>
          <w:pgMar w:top="1928" w:right="1588" w:bottom="1985" w:left="1644" w:header="0" w:footer="1588" w:gutter="0"/>
          <w:cols w:space="720" w:num="1"/>
          <w:docGrid w:type="linesAndChars" w:linePitch="587" w:charSpace="2004"/>
        </w:sectPr>
      </w:pPr>
    </w:p>
    <w:p>
      <w:pPr>
        <w:rPr>
          <w:rFonts w:hint="eastAsia" w:ascii="仿宋_GB2312" w:eastAsia="仿宋_GB2312"/>
          <w:sz w:val="30"/>
          <w:szCs w:val="30"/>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填</w:t>
      </w:r>
      <w:r>
        <w:rPr>
          <w:rFonts w:ascii="方正小标宋简体" w:eastAsia="方正小标宋简体"/>
          <w:sz w:val="44"/>
          <w:szCs w:val="44"/>
        </w:rPr>
        <w:t xml:space="preserve">  </w:t>
      </w:r>
      <w:r>
        <w:rPr>
          <w:rFonts w:hint="eastAsia" w:ascii="方正小标宋简体" w:eastAsia="方正小标宋简体"/>
          <w:sz w:val="44"/>
          <w:szCs w:val="44"/>
        </w:rPr>
        <w:t>表</w:t>
      </w:r>
      <w:r>
        <w:rPr>
          <w:rFonts w:ascii="方正小标宋简体" w:eastAsia="方正小标宋简体"/>
          <w:sz w:val="44"/>
          <w:szCs w:val="44"/>
        </w:rPr>
        <w:t xml:space="preserve">  </w:t>
      </w:r>
      <w:r>
        <w:rPr>
          <w:rFonts w:hint="eastAsia" w:ascii="方正小标宋简体" w:eastAsia="方正小标宋简体"/>
          <w:sz w:val="44"/>
          <w:szCs w:val="44"/>
        </w:rPr>
        <w:t>说</w:t>
      </w:r>
      <w:r>
        <w:rPr>
          <w:rFonts w:ascii="方正小标宋简体" w:eastAsia="方正小标宋简体"/>
          <w:sz w:val="44"/>
          <w:szCs w:val="44"/>
        </w:rPr>
        <w:t xml:space="preserve">  </w:t>
      </w:r>
      <w:r>
        <w:rPr>
          <w:rFonts w:hint="eastAsia" w:ascii="方正小标宋简体" w:eastAsia="方正小标宋简体"/>
          <w:sz w:val="44"/>
          <w:szCs w:val="44"/>
        </w:rPr>
        <w:t>明</w:t>
      </w:r>
    </w:p>
    <w:p>
      <w:pPr>
        <w:rPr>
          <w:rFonts w:ascii="仿宋_GB2312" w:eastAsia="仿宋_GB2312"/>
          <w:sz w:val="30"/>
          <w:szCs w:val="30"/>
        </w:rPr>
      </w:pPr>
    </w:p>
    <w:p>
      <w:pPr>
        <w:ind w:firstLine="618" w:firstLineChars="200"/>
        <w:rPr>
          <w:rFonts w:ascii="仿宋_GB2312" w:eastAsia="仿宋_GB2312"/>
          <w:sz w:val="30"/>
          <w:szCs w:val="30"/>
        </w:rPr>
      </w:pPr>
      <w:r>
        <w:rPr>
          <w:rFonts w:hint="eastAsia" w:ascii="仿宋_GB2312" w:eastAsia="仿宋_GB2312"/>
          <w:sz w:val="30"/>
          <w:szCs w:val="30"/>
        </w:rPr>
        <w:t>一、请按《河南省教育信息技术研究课题管理办法》的有关规定，以计算机文本格式，如实准确填写各项内容。</w:t>
      </w:r>
    </w:p>
    <w:p>
      <w:pPr>
        <w:ind w:firstLine="618" w:firstLineChars="200"/>
        <w:rPr>
          <w:rFonts w:ascii="仿宋_GB2312" w:eastAsia="仿宋_GB2312"/>
          <w:sz w:val="30"/>
          <w:szCs w:val="30"/>
        </w:rPr>
      </w:pPr>
      <w:r>
        <w:rPr>
          <w:rFonts w:hint="eastAsia" w:ascii="仿宋_GB2312" w:eastAsia="仿宋_GB2312"/>
          <w:sz w:val="30"/>
          <w:szCs w:val="30"/>
        </w:rPr>
        <w:t>二、本表报送一式三份，其中一份原件，两份复印件。请用</w:t>
      </w:r>
      <w:r>
        <w:rPr>
          <w:rFonts w:ascii="仿宋_GB2312" w:eastAsia="仿宋_GB2312"/>
          <w:sz w:val="30"/>
          <w:szCs w:val="30"/>
        </w:rPr>
        <w:t>A4</w:t>
      </w:r>
      <w:r>
        <w:rPr>
          <w:rFonts w:hint="eastAsia" w:ascii="仿宋_GB2312" w:eastAsia="仿宋_GB2312"/>
          <w:sz w:val="30"/>
          <w:szCs w:val="30"/>
        </w:rPr>
        <w:t>复印纸，于左侧装订成册。本表所附“课题设计论证”活页，每份单独装订，报送一式三份。</w:t>
      </w:r>
    </w:p>
    <w:p>
      <w:pPr>
        <w:ind w:firstLine="618" w:firstLineChars="200"/>
        <w:rPr>
          <w:rFonts w:ascii="仿宋_GB2312" w:eastAsia="仿宋_GB2312"/>
          <w:sz w:val="30"/>
          <w:szCs w:val="30"/>
        </w:rPr>
      </w:pPr>
      <w:r>
        <w:rPr>
          <w:rFonts w:hint="eastAsia" w:ascii="仿宋_GB2312" w:eastAsia="仿宋_GB2312"/>
          <w:sz w:val="30"/>
          <w:szCs w:val="30"/>
        </w:rPr>
        <w:t>三、封面右上方编号框申请人不需要填写，其他栏目由申请人用中文填写。申请人签章处，不得用打印字和印刷体代替。</w:t>
      </w:r>
    </w:p>
    <w:p>
      <w:pPr>
        <w:ind w:firstLine="618" w:firstLineChars="200"/>
        <w:rPr>
          <w:rFonts w:ascii="仿宋_GB2312" w:eastAsia="仿宋_GB2312"/>
          <w:sz w:val="30"/>
          <w:szCs w:val="30"/>
        </w:rPr>
      </w:pPr>
      <w:r>
        <w:rPr>
          <w:rFonts w:hint="eastAsia" w:ascii="仿宋_GB2312" w:eastAsia="仿宋_GB2312"/>
          <w:sz w:val="30"/>
          <w:szCs w:val="30"/>
        </w:rPr>
        <w:t>四、本表所附活页，供隐名评审使用，必须填写，但不得出现申请人和课题组成员姓名、单位名称等信息。</w:t>
      </w:r>
    </w:p>
    <w:p>
      <w:pPr>
        <w:ind w:firstLine="618" w:firstLineChars="200"/>
        <w:rPr>
          <w:rFonts w:ascii="仿宋_GB2312" w:eastAsia="仿宋_GB2312"/>
          <w:sz w:val="30"/>
          <w:szCs w:val="30"/>
        </w:rPr>
      </w:pPr>
      <w:r>
        <w:rPr>
          <w:rFonts w:hint="eastAsia" w:ascii="仿宋_GB2312" w:eastAsia="仿宋_GB2312"/>
          <w:sz w:val="30"/>
          <w:szCs w:val="30"/>
        </w:rPr>
        <w:t>五、若有其他不明问题，请与本市课题办（部门）或省课题办联系咨询。</w:t>
      </w:r>
    </w:p>
    <w:p>
      <w:pPr>
        <w:ind w:firstLine="618" w:firstLineChars="200"/>
        <w:rPr>
          <w:rFonts w:ascii="仿宋_GB2312" w:eastAsia="仿宋_GB2312"/>
          <w:sz w:val="30"/>
          <w:szCs w:val="30"/>
        </w:rPr>
      </w:pPr>
      <w:r>
        <w:rPr>
          <w:rFonts w:hint="eastAsia" w:ascii="仿宋_GB2312" w:eastAsia="仿宋_GB2312"/>
          <w:sz w:val="30"/>
          <w:szCs w:val="30"/>
        </w:rPr>
        <w:t>六、本表须经申请单位领导审核，签署明确意见，承诺信誉保证，加盖公章后上报。</w:t>
      </w:r>
    </w:p>
    <w:p>
      <w:pPr>
        <w:ind w:firstLine="618" w:firstLineChars="200"/>
        <w:rPr>
          <w:rFonts w:ascii="仿宋_GB2312" w:eastAsia="仿宋_GB2312"/>
          <w:sz w:val="30"/>
          <w:szCs w:val="30"/>
        </w:rPr>
      </w:pPr>
      <w:r>
        <w:rPr>
          <w:rFonts w:hint="eastAsia" w:ascii="仿宋_GB2312" w:eastAsia="仿宋_GB2312"/>
          <w:sz w:val="30"/>
          <w:szCs w:val="30"/>
        </w:rPr>
        <w:t>七、河南省教育信息技术课题研究工作领导小组办公室联系方式：</w:t>
      </w:r>
    </w:p>
    <w:p>
      <w:pPr>
        <w:ind w:firstLine="618" w:firstLineChars="200"/>
        <w:rPr>
          <w:rFonts w:ascii="仿宋_GB2312" w:eastAsia="仿宋_GB2312"/>
          <w:sz w:val="30"/>
          <w:szCs w:val="30"/>
        </w:rPr>
      </w:pPr>
      <w:r>
        <w:rPr>
          <w:rFonts w:hint="eastAsia" w:ascii="仿宋_GB2312" w:eastAsia="仿宋_GB2312"/>
          <w:sz w:val="30"/>
          <w:szCs w:val="30"/>
        </w:rPr>
        <w:t>通信地址：郑州市顺河路</w:t>
      </w:r>
      <w:r>
        <w:rPr>
          <w:rFonts w:ascii="仿宋_GB2312" w:eastAsia="仿宋_GB2312"/>
          <w:sz w:val="30"/>
          <w:szCs w:val="30"/>
        </w:rPr>
        <w:t>11</w:t>
      </w:r>
      <w:r>
        <w:rPr>
          <w:rFonts w:hint="eastAsia" w:ascii="仿宋_GB2312" w:eastAsia="仿宋_GB2312"/>
          <w:sz w:val="30"/>
          <w:szCs w:val="30"/>
        </w:rPr>
        <w:t>号</w:t>
      </w:r>
    </w:p>
    <w:p>
      <w:pPr>
        <w:ind w:firstLine="618" w:firstLineChars="200"/>
        <w:rPr>
          <w:rFonts w:ascii="仿宋_GB2312" w:eastAsia="仿宋_GB2312"/>
          <w:sz w:val="30"/>
          <w:szCs w:val="30"/>
        </w:rPr>
      </w:pPr>
      <w:r>
        <w:rPr>
          <w:rFonts w:hint="eastAsia" w:ascii="仿宋_GB2312" w:eastAsia="仿宋_GB2312"/>
          <w:sz w:val="30"/>
          <w:szCs w:val="30"/>
        </w:rPr>
        <w:t>邮政编码：</w:t>
      </w:r>
      <w:r>
        <w:rPr>
          <w:rFonts w:ascii="仿宋_GB2312" w:eastAsia="仿宋_GB2312"/>
          <w:sz w:val="30"/>
          <w:szCs w:val="30"/>
        </w:rPr>
        <w:t>450004</w:t>
      </w:r>
    </w:p>
    <w:p>
      <w:pPr>
        <w:ind w:firstLine="618" w:firstLineChars="200"/>
        <w:rPr>
          <w:rFonts w:ascii="仿宋_GB2312" w:eastAsia="仿宋_GB2312"/>
          <w:sz w:val="30"/>
          <w:szCs w:val="30"/>
        </w:rPr>
      </w:pPr>
      <w:r>
        <w:rPr>
          <w:rFonts w:hint="eastAsia" w:ascii="仿宋_GB2312" w:eastAsia="仿宋_GB2312"/>
          <w:sz w:val="30"/>
          <w:szCs w:val="30"/>
        </w:rPr>
        <w:t>联系电话：</w:t>
      </w:r>
      <w:r>
        <w:rPr>
          <w:rFonts w:ascii="仿宋_GB2312" w:eastAsia="仿宋_GB2312"/>
          <w:sz w:val="30"/>
          <w:szCs w:val="30"/>
        </w:rPr>
        <w:t>0371-66324285</w:t>
      </w:r>
    </w:p>
    <w:p>
      <w:pPr>
        <w:ind w:firstLine="618" w:firstLineChars="200"/>
        <w:rPr>
          <w:rFonts w:hint="eastAsia" w:ascii="仿宋_GB2312" w:eastAsia="仿宋_GB2312"/>
          <w:sz w:val="30"/>
          <w:szCs w:val="30"/>
        </w:rPr>
      </w:pPr>
      <w:r>
        <w:rPr>
          <w:rFonts w:hint="eastAsia" w:ascii="仿宋_GB2312" w:eastAsia="仿宋_GB2312"/>
          <w:sz w:val="30"/>
          <w:szCs w:val="30"/>
        </w:rPr>
        <w:t>电子邮件：</w:t>
      </w:r>
      <w:r>
        <w:rPr>
          <w:rFonts w:ascii="仿宋_GB2312" w:eastAsia="仿宋_GB2312"/>
          <w:sz w:val="30"/>
          <w:szCs w:val="30"/>
        </w:rPr>
        <w:t>hndjyjb@126.com</w:t>
      </w:r>
    </w:p>
    <w:p>
      <w:pPr>
        <w:rPr>
          <w:rFonts w:ascii="仿宋_GB2312" w:eastAsia="仿宋_GB2312"/>
          <w:sz w:val="30"/>
          <w:szCs w:val="30"/>
        </w:rPr>
        <w:sectPr>
          <w:pgSz w:w="11906" w:h="16838"/>
          <w:pgMar w:top="1928" w:right="1588" w:bottom="1985" w:left="1644" w:header="0" w:footer="1588" w:gutter="0"/>
          <w:cols w:space="720" w:num="1"/>
          <w:docGrid w:type="linesAndChars" w:linePitch="587" w:charSpace="2004"/>
        </w:sectPr>
      </w:pPr>
    </w:p>
    <w:p>
      <w:pPr>
        <w:ind w:right="62" w:firstLine="618" w:firstLineChars="200"/>
        <w:rPr>
          <w:rFonts w:eastAsia="黑体"/>
          <w:sz w:val="8"/>
        </w:rPr>
      </w:pPr>
      <w:r>
        <w:rPr>
          <w:rFonts w:hint="eastAsia" w:ascii="黑体" w:hAnsi="宋体" w:eastAsia="黑体"/>
          <w:sz w:val="30"/>
          <w:szCs w:val="30"/>
        </w:rPr>
        <w:t>一、</w:t>
      </w:r>
      <w:r>
        <w:rPr>
          <w:rFonts w:hint="eastAsia" w:ascii="黑体" w:eastAsia="黑体"/>
          <w:sz w:val="30"/>
          <w:szCs w:val="30"/>
        </w:rPr>
        <w:t>数据</w:t>
      </w:r>
      <w:r>
        <w:rPr>
          <w:rFonts w:hint="eastAsia" w:eastAsia="黑体"/>
          <w:sz w:val="30"/>
          <w:szCs w:val="30"/>
        </w:rPr>
        <w:t>表</w:t>
      </w:r>
    </w:p>
    <w:tbl>
      <w:tblPr>
        <w:tblStyle w:val="12"/>
        <w:tblW w:w="88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854"/>
        <w:gridCol w:w="7"/>
        <w:gridCol w:w="267"/>
        <w:gridCol w:w="1066"/>
        <w:gridCol w:w="123"/>
        <w:gridCol w:w="249"/>
        <w:gridCol w:w="672"/>
        <w:gridCol w:w="268"/>
        <w:gridCol w:w="316"/>
        <w:gridCol w:w="268"/>
        <w:gridCol w:w="606"/>
        <w:gridCol w:w="557"/>
        <w:gridCol w:w="233"/>
        <w:gridCol w:w="187"/>
        <w:gridCol w:w="122"/>
        <w:gridCol w:w="482"/>
        <w:gridCol w:w="287"/>
        <w:gridCol w:w="344"/>
        <w:gridCol w:w="76"/>
        <w:gridCol w:w="13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课题名称</w:t>
            </w:r>
          </w:p>
        </w:tc>
        <w:tc>
          <w:tcPr>
            <w:tcW w:w="7437" w:type="dxa"/>
            <w:gridSpan w:val="18"/>
            <w:tcBorders>
              <w:top w:val="single" w:color="auto" w:sz="12" w:space="0"/>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关键词</w:t>
            </w:r>
          </w:p>
        </w:tc>
        <w:tc>
          <w:tcPr>
            <w:tcW w:w="7437" w:type="dxa"/>
            <w:gridSpan w:val="18"/>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课题</w:t>
            </w:r>
          </w:p>
          <w:p>
            <w:pPr>
              <w:snapToGrid w:val="0"/>
              <w:jc w:val="center"/>
              <w:rPr>
                <w:rFonts w:hint="eastAsia" w:ascii="仿宋_GB2312" w:eastAsia="仿宋_GB2312"/>
                <w:sz w:val="24"/>
              </w:rPr>
            </w:pPr>
            <w:r>
              <w:rPr>
                <w:rFonts w:hint="eastAsia" w:ascii="仿宋_GB2312" w:eastAsia="仿宋_GB2312"/>
                <w:sz w:val="24"/>
              </w:rPr>
              <w:t>负责人</w:t>
            </w:r>
          </w:p>
        </w:tc>
        <w:tc>
          <w:tcPr>
            <w:tcW w:w="1333" w:type="dxa"/>
            <w:gridSpan w:val="2"/>
            <w:vAlign w:val="center"/>
          </w:tcPr>
          <w:p>
            <w:pPr>
              <w:snapToGrid w:val="0"/>
              <w:jc w:val="center"/>
              <w:rPr>
                <w:rFonts w:hint="eastAsia" w:ascii="仿宋_GB2312" w:eastAsia="仿宋_GB2312"/>
                <w:sz w:val="24"/>
              </w:rPr>
            </w:pPr>
          </w:p>
        </w:tc>
        <w:tc>
          <w:tcPr>
            <w:tcW w:w="1044" w:type="dxa"/>
            <w:gridSpan w:val="3"/>
            <w:vAlign w:val="center"/>
          </w:tcPr>
          <w:p>
            <w:pPr>
              <w:snapToGrid w:val="0"/>
              <w:jc w:val="center"/>
              <w:rPr>
                <w:rFonts w:hint="eastAsia" w:ascii="仿宋_GB2312" w:eastAsia="仿宋_GB2312"/>
                <w:sz w:val="24"/>
              </w:rPr>
            </w:pPr>
            <w:r>
              <w:rPr>
                <w:rFonts w:hint="eastAsia" w:ascii="仿宋_GB2312" w:eastAsia="仿宋_GB2312"/>
                <w:sz w:val="24"/>
              </w:rPr>
              <w:t>性别</w:t>
            </w:r>
          </w:p>
        </w:tc>
        <w:tc>
          <w:tcPr>
            <w:tcW w:w="584" w:type="dxa"/>
            <w:gridSpan w:val="2"/>
            <w:vAlign w:val="center"/>
          </w:tcPr>
          <w:p>
            <w:pPr>
              <w:snapToGrid w:val="0"/>
              <w:jc w:val="center"/>
              <w:rPr>
                <w:rFonts w:hint="eastAsia" w:ascii="仿宋_GB2312" w:eastAsia="仿宋_GB2312"/>
                <w:sz w:val="24"/>
              </w:rPr>
            </w:pPr>
          </w:p>
        </w:tc>
        <w:tc>
          <w:tcPr>
            <w:tcW w:w="874" w:type="dxa"/>
            <w:gridSpan w:val="2"/>
            <w:vAlign w:val="center"/>
          </w:tcPr>
          <w:p>
            <w:pPr>
              <w:snapToGrid w:val="0"/>
              <w:jc w:val="center"/>
              <w:rPr>
                <w:rFonts w:hint="eastAsia" w:ascii="仿宋_GB2312" w:eastAsia="仿宋_GB2312"/>
                <w:sz w:val="24"/>
              </w:rPr>
            </w:pPr>
            <w:r>
              <w:rPr>
                <w:rFonts w:hint="eastAsia" w:ascii="仿宋_GB2312" w:eastAsia="仿宋_GB2312"/>
                <w:sz w:val="24"/>
              </w:rPr>
              <w:t>民族</w:t>
            </w:r>
          </w:p>
        </w:tc>
        <w:tc>
          <w:tcPr>
            <w:tcW w:w="557" w:type="dxa"/>
            <w:vAlign w:val="center"/>
          </w:tcPr>
          <w:p>
            <w:pPr>
              <w:snapToGrid w:val="0"/>
              <w:jc w:val="center"/>
              <w:rPr>
                <w:rFonts w:hint="eastAsia" w:ascii="仿宋_GB2312" w:eastAsia="仿宋_GB2312"/>
                <w:sz w:val="24"/>
              </w:rPr>
            </w:pPr>
          </w:p>
        </w:tc>
        <w:tc>
          <w:tcPr>
            <w:tcW w:w="1311" w:type="dxa"/>
            <w:gridSpan w:val="5"/>
            <w:vAlign w:val="center"/>
          </w:tcPr>
          <w:p>
            <w:pPr>
              <w:snapToGrid w:val="0"/>
              <w:ind w:left="-32" w:leftChars="-15" w:right="-24" w:rightChars="-11"/>
              <w:jc w:val="center"/>
              <w:rPr>
                <w:rFonts w:hint="eastAsia" w:ascii="仿宋_GB2312" w:eastAsia="仿宋_GB2312"/>
                <w:sz w:val="24"/>
              </w:rPr>
            </w:pPr>
            <w:r>
              <w:rPr>
                <w:rFonts w:hint="eastAsia" w:ascii="仿宋_GB2312" w:eastAsia="仿宋_GB2312"/>
                <w:sz w:val="24"/>
              </w:rPr>
              <w:t>出生日期</w:t>
            </w:r>
          </w:p>
        </w:tc>
        <w:tc>
          <w:tcPr>
            <w:tcW w:w="1734" w:type="dxa"/>
            <w:gridSpan w:val="3"/>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行政职务</w:t>
            </w:r>
          </w:p>
        </w:tc>
        <w:tc>
          <w:tcPr>
            <w:tcW w:w="1333" w:type="dxa"/>
            <w:gridSpan w:val="2"/>
            <w:vAlign w:val="center"/>
          </w:tcPr>
          <w:p>
            <w:pPr>
              <w:snapToGrid w:val="0"/>
              <w:jc w:val="center"/>
              <w:rPr>
                <w:rFonts w:hint="eastAsia" w:ascii="仿宋_GB2312" w:eastAsia="仿宋_GB2312"/>
                <w:sz w:val="24"/>
              </w:rPr>
            </w:pPr>
          </w:p>
        </w:tc>
        <w:tc>
          <w:tcPr>
            <w:tcW w:w="1628" w:type="dxa"/>
            <w:gridSpan w:val="5"/>
            <w:vAlign w:val="center"/>
          </w:tcPr>
          <w:p>
            <w:pPr>
              <w:snapToGrid w:val="0"/>
              <w:jc w:val="center"/>
              <w:rPr>
                <w:rFonts w:hint="eastAsia" w:ascii="仿宋_GB2312" w:eastAsia="仿宋_GB2312"/>
                <w:sz w:val="24"/>
              </w:rPr>
            </w:pPr>
            <w:r>
              <w:rPr>
                <w:rFonts w:hint="eastAsia" w:ascii="仿宋_GB2312" w:eastAsia="仿宋_GB2312"/>
                <w:sz w:val="24"/>
              </w:rPr>
              <w:t>专业职务</w:t>
            </w:r>
          </w:p>
        </w:tc>
        <w:tc>
          <w:tcPr>
            <w:tcW w:w="1851" w:type="dxa"/>
            <w:gridSpan w:val="5"/>
            <w:vAlign w:val="center"/>
          </w:tcPr>
          <w:p>
            <w:pPr>
              <w:snapToGrid w:val="0"/>
              <w:jc w:val="center"/>
              <w:rPr>
                <w:rFonts w:hint="eastAsia" w:ascii="仿宋_GB2312" w:eastAsia="仿宋_GB2312"/>
                <w:sz w:val="24"/>
              </w:rPr>
            </w:pPr>
          </w:p>
        </w:tc>
        <w:tc>
          <w:tcPr>
            <w:tcW w:w="1311" w:type="dxa"/>
            <w:gridSpan w:val="5"/>
            <w:vAlign w:val="center"/>
          </w:tcPr>
          <w:p>
            <w:pPr>
              <w:snapToGrid w:val="0"/>
              <w:ind w:left="-32" w:leftChars="-15" w:right="-24" w:rightChars="-11"/>
              <w:jc w:val="center"/>
              <w:rPr>
                <w:rFonts w:hint="eastAsia" w:ascii="仿宋_GB2312" w:eastAsia="仿宋_GB2312"/>
                <w:sz w:val="24"/>
              </w:rPr>
            </w:pPr>
            <w:r>
              <w:rPr>
                <w:rFonts w:hint="eastAsia" w:ascii="仿宋_GB2312" w:eastAsia="仿宋_GB2312"/>
                <w:sz w:val="24"/>
              </w:rPr>
              <w:t>研究专长</w:t>
            </w:r>
          </w:p>
        </w:tc>
        <w:tc>
          <w:tcPr>
            <w:tcW w:w="1314"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85" w:type="dxa"/>
            <w:gridSpan w:val="3"/>
            <w:vAlign w:val="center"/>
          </w:tcPr>
          <w:p>
            <w:pPr>
              <w:snapToGrid w:val="0"/>
              <w:jc w:val="center"/>
              <w:rPr>
                <w:rFonts w:hint="eastAsia" w:ascii="仿宋_GB2312" w:eastAsia="仿宋_GB2312"/>
                <w:sz w:val="24"/>
              </w:rPr>
            </w:pPr>
            <w:r>
              <w:rPr>
                <w:rFonts w:hint="eastAsia" w:ascii="仿宋_GB2312" w:eastAsia="仿宋_GB2312"/>
                <w:sz w:val="24"/>
              </w:rPr>
              <w:t>最后学历</w:t>
            </w:r>
          </w:p>
        </w:tc>
        <w:tc>
          <w:tcPr>
            <w:tcW w:w="1705" w:type="dxa"/>
            <w:gridSpan w:val="4"/>
            <w:vAlign w:val="center"/>
          </w:tcPr>
          <w:p>
            <w:pPr>
              <w:snapToGrid w:val="0"/>
              <w:jc w:val="center"/>
              <w:rPr>
                <w:rFonts w:hint="eastAsia" w:ascii="仿宋_GB2312" w:eastAsia="仿宋_GB2312"/>
                <w:sz w:val="24"/>
              </w:rPr>
            </w:pPr>
          </w:p>
        </w:tc>
        <w:tc>
          <w:tcPr>
            <w:tcW w:w="1256" w:type="dxa"/>
            <w:gridSpan w:val="3"/>
            <w:vAlign w:val="center"/>
          </w:tcPr>
          <w:p>
            <w:pPr>
              <w:snapToGrid w:val="0"/>
              <w:ind w:right="-24" w:rightChars="-11"/>
              <w:jc w:val="center"/>
              <w:rPr>
                <w:rFonts w:hint="eastAsia" w:ascii="仿宋_GB2312" w:eastAsia="仿宋_GB2312"/>
                <w:sz w:val="24"/>
              </w:rPr>
            </w:pPr>
            <w:r>
              <w:rPr>
                <w:rFonts w:hint="eastAsia" w:ascii="仿宋_GB2312" w:eastAsia="仿宋_GB2312"/>
                <w:sz w:val="24"/>
              </w:rPr>
              <w:t>最后学位</w:t>
            </w:r>
          </w:p>
        </w:tc>
        <w:tc>
          <w:tcPr>
            <w:tcW w:w="1851" w:type="dxa"/>
            <w:gridSpan w:val="5"/>
            <w:vAlign w:val="center"/>
          </w:tcPr>
          <w:p>
            <w:pPr>
              <w:snapToGrid w:val="0"/>
              <w:jc w:val="center"/>
              <w:rPr>
                <w:rFonts w:hint="eastAsia" w:ascii="仿宋_GB2312" w:eastAsia="仿宋_GB2312"/>
                <w:sz w:val="24"/>
              </w:rPr>
            </w:pPr>
          </w:p>
        </w:tc>
        <w:tc>
          <w:tcPr>
            <w:tcW w:w="1311" w:type="dxa"/>
            <w:gridSpan w:val="5"/>
            <w:vAlign w:val="center"/>
          </w:tcPr>
          <w:p>
            <w:pPr>
              <w:snapToGrid w:val="0"/>
              <w:ind w:left="-32" w:leftChars="-15" w:right="-24" w:rightChars="-11"/>
              <w:jc w:val="center"/>
              <w:rPr>
                <w:rFonts w:hint="eastAsia" w:ascii="仿宋_GB2312" w:eastAsia="仿宋_GB2312"/>
                <w:sz w:val="24"/>
              </w:rPr>
            </w:pPr>
            <w:r>
              <w:rPr>
                <w:rFonts w:hint="eastAsia" w:ascii="仿宋_GB2312" w:eastAsia="仿宋_GB2312"/>
                <w:sz w:val="24"/>
              </w:rPr>
              <w:t>担任导师</w:t>
            </w:r>
          </w:p>
        </w:tc>
        <w:tc>
          <w:tcPr>
            <w:tcW w:w="1314"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4" w:rightChars="-11"/>
              <w:jc w:val="center"/>
              <w:rPr>
                <w:rFonts w:hint="eastAsia" w:ascii="仿宋_GB2312" w:eastAsia="仿宋_GB2312"/>
                <w:sz w:val="24"/>
              </w:rPr>
            </w:pPr>
            <w:r>
              <w:rPr>
                <w:rFonts w:hint="eastAsia" w:ascii="仿宋_GB2312" w:eastAsia="仿宋_GB2312"/>
                <w:sz w:val="24"/>
              </w:rPr>
              <w:t>工作单位</w:t>
            </w:r>
          </w:p>
        </w:tc>
        <w:tc>
          <w:tcPr>
            <w:tcW w:w="3236" w:type="dxa"/>
            <w:gridSpan w:val="9"/>
            <w:vAlign w:val="center"/>
          </w:tcPr>
          <w:p>
            <w:pPr>
              <w:snapToGrid w:val="0"/>
              <w:jc w:val="center"/>
              <w:rPr>
                <w:rFonts w:hint="eastAsia" w:ascii="仿宋_GB2312" w:eastAsia="仿宋_GB2312"/>
                <w:sz w:val="24"/>
              </w:rPr>
            </w:pPr>
          </w:p>
        </w:tc>
        <w:tc>
          <w:tcPr>
            <w:tcW w:w="1163" w:type="dxa"/>
            <w:gridSpan w:val="2"/>
            <w:vAlign w:val="center"/>
          </w:tcPr>
          <w:p>
            <w:pPr>
              <w:snapToGrid w:val="0"/>
              <w:ind w:left="-32" w:leftChars="-15" w:right="-24" w:rightChars="-11"/>
              <w:jc w:val="center"/>
              <w:rPr>
                <w:rFonts w:hint="eastAsia" w:ascii="仿宋_GB2312" w:eastAsia="仿宋_GB2312"/>
                <w:sz w:val="24"/>
              </w:rPr>
            </w:pPr>
            <w:r>
              <w:rPr>
                <w:rFonts w:hint="eastAsia" w:ascii="仿宋_GB2312" w:eastAsia="仿宋_GB2312"/>
                <w:sz w:val="24"/>
              </w:rPr>
              <w:t>电子信箱</w:t>
            </w:r>
          </w:p>
        </w:tc>
        <w:tc>
          <w:tcPr>
            <w:tcW w:w="3045" w:type="dxa"/>
            <w:gridSpan w:val="8"/>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4" w:rightChars="-11"/>
              <w:jc w:val="center"/>
              <w:rPr>
                <w:rFonts w:hint="eastAsia" w:ascii="仿宋_GB2312" w:eastAsia="仿宋_GB2312"/>
                <w:sz w:val="24"/>
              </w:rPr>
            </w:pPr>
            <w:r>
              <w:rPr>
                <w:rFonts w:hint="eastAsia" w:ascii="仿宋_GB2312" w:eastAsia="仿宋_GB2312"/>
                <w:sz w:val="24"/>
              </w:rPr>
              <w:t>通讯地址</w:t>
            </w:r>
          </w:p>
        </w:tc>
        <w:tc>
          <w:tcPr>
            <w:tcW w:w="4399" w:type="dxa"/>
            <w:gridSpan w:val="11"/>
            <w:vAlign w:val="center"/>
          </w:tcPr>
          <w:p>
            <w:pPr>
              <w:snapToGrid w:val="0"/>
              <w:jc w:val="center"/>
              <w:rPr>
                <w:rFonts w:hint="eastAsia" w:ascii="仿宋_GB2312" w:eastAsia="仿宋_GB2312"/>
                <w:sz w:val="24"/>
              </w:rPr>
            </w:pPr>
          </w:p>
        </w:tc>
        <w:tc>
          <w:tcPr>
            <w:tcW w:w="1655" w:type="dxa"/>
            <w:gridSpan w:val="6"/>
            <w:vAlign w:val="center"/>
          </w:tcPr>
          <w:p>
            <w:pPr>
              <w:snapToGrid w:val="0"/>
              <w:jc w:val="center"/>
              <w:rPr>
                <w:rFonts w:hint="eastAsia" w:ascii="仿宋_GB2312" w:eastAsia="仿宋_GB2312"/>
                <w:sz w:val="24"/>
              </w:rPr>
            </w:pPr>
            <w:r>
              <w:rPr>
                <w:rFonts w:hint="eastAsia" w:ascii="仿宋_GB2312" w:eastAsia="仿宋_GB2312"/>
                <w:sz w:val="24"/>
              </w:rPr>
              <w:t>邮政编码</w:t>
            </w:r>
          </w:p>
        </w:tc>
        <w:tc>
          <w:tcPr>
            <w:tcW w:w="1390" w:type="dxa"/>
            <w:gridSpan w:val="2"/>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4" w:rightChars="-11"/>
              <w:jc w:val="center"/>
              <w:rPr>
                <w:rFonts w:hint="eastAsia" w:ascii="仿宋_GB2312" w:eastAsia="仿宋_GB2312"/>
                <w:sz w:val="24"/>
              </w:rPr>
            </w:pPr>
            <w:r>
              <w:rPr>
                <w:rFonts w:hint="eastAsia" w:ascii="仿宋_GB2312" w:eastAsia="仿宋_GB2312"/>
                <w:sz w:val="24"/>
              </w:rPr>
              <w:t>联系电话</w:t>
            </w:r>
          </w:p>
        </w:tc>
        <w:tc>
          <w:tcPr>
            <w:tcW w:w="7444" w:type="dxa"/>
            <w:gridSpan w:val="19"/>
            <w:vAlign w:val="center"/>
          </w:tcPr>
          <w:p>
            <w:pPr>
              <w:snapToGrid w:val="0"/>
              <w:jc w:val="center"/>
              <w:rPr>
                <w:rFonts w:hint="eastAsia" w:ascii="仿宋_GB2312" w:eastAsia="仿宋_GB2312"/>
                <w:sz w:val="24"/>
              </w:rPr>
            </w:pPr>
            <w:r>
              <w:rPr>
                <w:rFonts w:hint="eastAsia" w:ascii="仿宋_GB2312" w:eastAsia="仿宋_GB2312"/>
                <w:sz w:val="24"/>
              </w:rPr>
              <w:t>（区号）（单位）（手机）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378" w:type="dxa"/>
            <w:gridSpan w:val="2"/>
            <w:vAlign w:val="center"/>
          </w:tcPr>
          <w:p>
            <w:pPr>
              <w:snapToGrid w:val="0"/>
              <w:ind w:right="-24" w:rightChars="-11"/>
              <w:jc w:val="center"/>
              <w:rPr>
                <w:rFonts w:hint="eastAsia" w:ascii="仿宋_GB2312" w:eastAsia="仿宋_GB2312"/>
                <w:sz w:val="24"/>
              </w:rPr>
            </w:pPr>
            <w:r>
              <w:rPr>
                <w:rFonts w:hint="eastAsia" w:ascii="仿宋_GB2312" w:eastAsia="仿宋_GB2312"/>
                <w:sz w:val="24"/>
              </w:rPr>
              <w:t>身份证号</w:t>
            </w:r>
          </w:p>
        </w:tc>
        <w:tc>
          <w:tcPr>
            <w:tcW w:w="7444" w:type="dxa"/>
            <w:gridSpan w:val="19"/>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restart"/>
            <w:vAlign w:val="center"/>
          </w:tcPr>
          <w:p>
            <w:pPr>
              <w:snapToGrid w:val="0"/>
              <w:jc w:val="center"/>
              <w:rPr>
                <w:rFonts w:hint="eastAsia" w:ascii="仿宋_GB2312" w:eastAsia="仿宋_GB2312"/>
                <w:sz w:val="24"/>
              </w:rPr>
            </w:pPr>
            <w:r>
              <w:rPr>
                <w:rFonts w:hint="eastAsia" w:ascii="仿宋_GB2312" w:eastAsia="仿宋_GB2312"/>
                <w:sz w:val="24"/>
              </w:rPr>
              <w:t>主</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要</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参</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加</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者</w:t>
            </w:r>
          </w:p>
        </w:tc>
        <w:tc>
          <w:tcPr>
            <w:tcW w:w="1128" w:type="dxa"/>
            <w:gridSpan w:val="3"/>
            <w:vAlign w:val="center"/>
          </w:tcPr>
          <w:p>
            <w:pPr>
              <w:snapToGrid w:val="0"/>
              <w:jc w:val="center"/>
              <w:rPr>
                <w:rFonts w:hint="eastAsia" w:ascii="仿宋_GB2312" w:eastAsia="仿宋_GB2312"/>
                <w:sz w:val="24"/>
              </w:rPr>
            </w:pPr>
            <w:r>
              <w:rPr>
                <w:rFonts w:hint="eastAsia" w:ascii="仿宋_GB2312" w:eastAsia="仿宋_GB2312"/>
                <w:sz w:val="24"/>
              </w:rPr>
              <w:t>姓名</w:t>
            </w:r>
          </w:p>
        </w:tc>
        <w:tc>
          <w:tcPr>
            <w:tcW w:w="1189" w:type="dxa"/>
            <w:gridSpan w:val="2"/>
            <w:vAlign w:val="center"/>
          </w:tcPr>
          <w:p>
            <w:pPr>
              <w:snapToGrid w:val="0"/>
              <w:ind w:left="-32" w:leftChars="-15" w:right="-24" w:rightChars="-11"/>
              <w:jc w:val="center"/>
              <w:rPr>
                <w:rFonts w:hint="eastAsia" w:ascii="仿宋_GB2312" w:eastAsia="仿宋_GB2312"/>
                <w:sz w:val="24"/>
              </w:rPr>
            </w:pPr>
            <w:r>
              <w:rPr>
                <w:rFonts w:hint="eastAsia" w:ascii="仿宋_GB2312" w:eastAsia="仿宋_GB2312"/>
                <w:sz w:val="24"/>
              </w:rPr>
              <w:t>出生年月</w:t>
            </w:r>
          </w:p>
        </w:tc>
        <w:tc>
          <w:tcPr>
            <w:tcW w:w="1189" w:type="dxa"/>
            <w:gridSpan w:val="3"/>
            <w:vAlign w:val="center"/>
          </w:tcPr>
          <w:p>
            <w:pPr>
              <w:snapToGrid w:val="0"/>
              <w:ind w:left="-32" w:leftChars="-15" w:right="-24" w:rightChars="-11"/>
              <w:jc w:val="center"/>
              <w:rPr>
                <w:rFonts w:hint="eastAsia" w:ascii="仿宋_GB2312" w:eastAsia="仿宋_GB2312"/>
                <w:sz w:val="24"/>
              </w:rPr>
            </w:pPr>
            <w:r>
              <w:rPr>
                <w:rFonts w:hint="eastAsia" w:ascii="仿宋_GB2312" w:eastAsia="仿宋_GB2312"/>
                <w:sz w:val="24"/>
              </w:rPr>
              <w:t>专业职务</w:t>
            </w:r>
          </w:p>
        </w:tc>
        <w:tc>
          <w:tcPr>
            <w:tcW w:w="1190" w:type="dxa"/>
            <w:gridSpan w:val="3"/>
            <w:vAlign w:val="center"/>
          </w:tcPr>
          <w:p>
            <w:pPr>
              <w:snapToGrid w:val="0"/>
              <w:ind w:left="-32" w:leftChars="-15" w:right="-24" w:rightChars="-11"/>
              <w:jc w:val="center"/>
              <w:rPr>
                <w:rFonts w:hint="eastAsia" w:ascii="仿宋_GB2312" w:eastAsia="仿宋_GB2312"/>
                <w:sz w:val="24"/>
              </w:rPr>
            </w:pPr>
            <w:r>
              <w:rPr>
                <w:rFonts w:hint="eastAsia" w:ascii="仿宋_GB2312" w:eastAsia="仿宋_GB2312"/>
                <w:sz w:val="24"/>
              </w:rPr>
              <w:t>研究专长</w:t>
            </w:r>
          </w:p>
        </w:tc>
        <w:tc>
          <w:tcPr>
            <w:tcW w:w="790" w:type="dxa"/>
            <w:gridSpan w:val="2"/>
            <w:vAlign w:val="center"/>
          </w:tcPr>
          <w:p>
            <w:pPr>
              <w:snapToGrid w:val="0"/>
              <w:jc w:val="center"/>
              <w:rPr>
                <w:rFonts w:hint="eastAsia" w:ascii="仿宋_GB2312" w:eastAsia="仿宋_GB2312"/>
                <w:sz w:val="24"/>
              </w:rPr>
            </w:pPr>
            <w:r>
              <w:rPr>
                <w:rFonts w:hint="eastAsia" w:ascii="仿宋_GB2312" w:eastAsia="仿宋_GB2312"/>
                <w:sz w:val="24"/>
              </w:rPr>
              <w:t>学历</w:t>
            </w:r>
          </w:p>
        </w:tc>
        <w:tc>
          <w:tcPr>
            <w:tcW w:w="791" w:type="dxa"/>
            <w:gridSpan w:val="3"/>
            <w:vAlign w:val="center"/>
          </w:tcPr>
          <w:p>
            <w:pPr>
              <w:snapToGrid w:val="0"/>
              <w:jc w:val="center"/>
              <w:rPr>
                <w:rFonts w:hint="eastAsia" w:ascii="仿宋_GB2312" w:eastAsia="仿宋_GB2312"/>
                <w:sz w:val="24"/>
              </w:rPr>
            </w:pPr>
            <w:r>
              <w:rPr>
                <w:rFonts w:hint="eastAsia" w:ascii="仿宋_GB2312" w:eastAsia="仿宋_GB2312"/>
                <w:sz w:val="24"/>
              </w:rPr>
              <w:t>学位</w:t>
            </w:r>
          </w:p>
        </w:tc>
        <w:tc>
          <w:tcPr>
            <w:tcW w:w="2021" w:type="dxa"/>
            <w:gridSpan w:val="4"/>
            <w:vAlign w:val="center"/>
          </w:tcPr>
          <w:p>
            <w:pPr>
              <w:snapToGrid w:val="0"/>
              <w:jc w:val="center"/>
              <w:rPr>
                <w:rFonts w:hint="eastAsia" w:ascii="仿宋_GB2312" w:eastAsia="仿宋_GB2312"/>
                <w:sz w:val="24"/>
              </w:rPr>
            </w:pPr>
            <w:r>
              <w:rPr>
                <w:rFonts w:hint="eastAsia" w:ascii="仿宋_GB2312" w:eastAsia="仿宋_GB2312"/>
                <w:sz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ind w:left="-32" w:leftChars="-15" w:right="-24" w:rightChars="-11"/>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524" w:type="dxa"/>
            <w:vMerge w:val="continue"/>
            <w:vAlign w:val="center"/>
          </w:tcPr>
          <w:p>
            <w:pPr>
              <w:widowControl/>
              <w:snapToGrid w:val="0"/>
              <w:jc w:val="left"/>
              <w:rPr>
                <w:rFonts w:hint="eastAsia" w:ascii="仿宋_GB2312" w:eastAsia="仿宋_GB2312"/>
                <w:sz w:val="24"/>
              </w:rPr>
            </w:pPr>
          </w:p>
        </w:tc>
        <w:tc>
          <w:tcPr>
            <w:tcW w:w="1128" w:type="dxa"/>
            <w:gridSpan w:val="3"/>
            <w:vAlign w:val="center"/>
          </w:tcPr>
          <w:p>
            <w:pPr>
              <w:snapToGrid w:val="0"/>
              <w:jc w:val="center"/>
              <w:rPr>
                <w:rFonts w:hint="eastAsia" w:ascii="仿宋_GB2312" w:eastAsia="仿宋_GB2312"/>
                <w:sz w:val="24"/>
              </w:rPr>
            </w:pPr>
          </w:p>
        </w:tc>
        <w:tc>
          <w:tcPr>
            <w:tcW w:w="1189" w:type="dxa"/>
            <w:gridSpan w:val="2"/>
            <w:vAlign w:val="center"/>
          </w:tcPr>
          <w:p>
            <w:pPr>
              <w:snapToGrid w:val="0"/>
              <w:jc w:val="center"/>
              <w:rPr>
                <w:rFonts w:hint="eastAsia" w:ascii="仿宋_GB2312" w:eastAsia="仿宋_GB2312"/>
                <w:sz w:val="24"/>
              </w:rPr>
            </w:pPr>
          </w:p>
        </w:tc>
        <w:tc>
          <w:tcPr>
            <w:tcW w:w="1189" w:type="dxa"/>
            <w:gridSpan w:val="3"/>
            <w:vAlign w:val="center"/>
          </w:tcPr>
          <w:p>
            <w:pPr>
              <w:snapToGrid w:val="0"/>
              <w:jc w:val="center"/>
              <w:rPr>
                <w:rFonts w:hint="eastAsia" w:ascii="仿宋_GB2312" w:eastAsia="仿宋_GB2312"/>
                <w:sz w:val="24"/>
              </w:rPr>
            </w:pPr>
          </w:p>
        </w:tc>
        <w:tc>
          <w:tcPr>
            <w:tcW w:w="1190" w:type="dxa"/>
            <w:gridSpan w:val="3"/>
            <w:vAlign w:val="center"/>
          </w:tcPr>
          <w:p>
            <w:pPr>
              <w:snapToGrid w:val="0"/>
              <w:jc w:val="center"/>
              <w:rPr>
                <w:rFonts w:hint="eastAsia" w:ascii="仿宋_GB2312" w:eastAsia="仿宋_GB2312"/>
                <w:sz w:val="24"/>
              </w:rPr>
            </w:pPr>
          </w:p>
        </w:tc>
        <w:tc>
          <w:tcPr>
            <w:tcW w:w="790" w:type="dxa"/>
            <w:gridSpan w:val="2"/>
            <w:vAlign w:val="center"/>
          </w:tcPr>
          <w:p>
            <w:pPr>
              <w:snapToGrid w:val="0"/>
              <w:jc w:val="center"/>
              <w:rPr>
                <w:rFonts w:hint="eastAsia" w:ascii="仿宋_GB2312" w:eastAsia="仿宋_GB2312"/>
                <w:sz w:val="24"/>
              </w:rPr>
            </w:pPr>
          </w:p>
        </w:tc>
        <w:tc>
          <w:tcPr>
            <w:tcW w:w="791" w:type="dxa"/>
            <w:gridSpan w:val="3"/>
            <w:vAlign w:val="center"/>
          </w:tcPr>
          <w:p>
            <w:pPr>
              <w:snapToGrid w:val="0"/>
              <w:jc w:val="center"/>
              <w:rPr>
                <w:rFonts w:hint="eastAsia" w:ascii="仿宋_GB2312" w:eastAsia="仿宋_GB2312"/>
                <w:sz w:val="24"/>
              </w:rPr>
            </w:pPr>
          </w:p>
        </w:tc>
        <w:tc>
          <w:tcPr>
            <w:tcW w:w="2021" w:type="dxa"/>
            <w:gridSpan w:val="4"/>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652" w:type="dxa"/>
            <w:gridSpan w:val="4"/>
            <w:tcBorders>
              <w:bottom w:val="single" w:color="auto" w:sz="12" w:space="0"/>
            </w:tcBorders>
            <w:vAlign w:val="center"/>
          </w:tcPr>
          <w:p>
            <w:pPr>
              <w:snapToGrid w:val="0"/>
              <w:ind w:left="-19" w:leftChars="-9" w:right="-35" w:rightChars="-16"/>
              <w:jc w:val="center"/>
              <w:rPr>
                <w:rFonts w:hint="eastAsia" w:ascii="仿宋_GB2312" w:eastAsia="仿宋_GB2312"/>
                <w:spacing w:val="-12"/>
                <w:sz w:val="24"/>
              </w:rPr>
            </w:pPr>
            <w:r>
              <w:rPr>
                <w:rFonts w:hint="eastAsia" w:ascii="仿宋_GB2312" w:eastAsia="仿宋_GB2312"/>
                <w:spacing w:val="-12"/>
                <w:sz w:val="24"/>
              </w:rPr>
              <w:t>预期最终成果</w:t>
            </w:r>
          </w:p>
        </w:tc>
        <w:tc>
          <w:tcPr>
            <w:tcW w:w="2962" w:type="dxa"/>
            <w:gridSpan w:val="7"/>
            <w:tcBorders>
              <w:bottom w:val="single" w:color="auto" w:sz="12" w:space="0"/>
            </w:tcBorders>
            <w:vAlign w:val="center"/>
          </w:tcPr>
          <w:p>
            <w:pPr>
              <w:snapToGrid w:val="0"/>
              <w:jc w:val="center"/>
              <w:rPr>
                <w:rFonts w:hint="eastAsia" w:ascii="仿宋_GB2312" w:eastAsia="仿宋_GB2312"/>
                <w:sz w:val="24"/>
              </w:rPr>
            </w:pPr>
          </w:p>
        </w:tc>
        <w:tc>
          <w:tcPr>
            <w:tcW w:w="1705" w:type="dxa"/>
            <w:gridSpan w:val="5"/>
            <w:tcBorders>
              <w:bottom w:val="single" w:color="auto" w:sz="12" w:space="0"/>
            </w:tcBorders>
            <w:vAlign w:val="center"/>
          </w:tcPr>
          <w:p>
            <w:pPr>
              <w:snapToGrid w:val="0"/>
              <w:ind w:left="-19" w:leftChars="-9" w:right="-35" w:rightChars="-16"/>
              <w:jc w:val="center"/>
              <w:rPr>
                <w:rFonts w:hint="eastAsia" w:ascii="仿宋_GB2312" w:eastAsia="仿宋_GB2312"/>
                <w:sz w:val="24"/>
              </w:rPr>
            </w:pPr>
            <w:r>
              <w:rPr>
                <w:rFonts w:hint="eastAsia" w:ascii="仿宋_GB2312" w:eastAsia="仿宋_GB2312"/>
                <w:sz w:val="24"/>
              </w:rPr>
              <w:t>预计完成时间</w:t>
            </w:r>
          </w:p>
        </w:tc>
        <w:tc>
          <w:tcPr>
            <w:tcW w:w="2503" w:type="dxa"/>
            <w:gridSpan w:val="5"/>
            <w:tcBorders>
              <w:bottom w:val="single" w:color="auto" w:sz="12" w:space="0"/>
            </w:tcBorders>
            <w:vAlign w:val="center"/>
          </w:tcPr>
          <w:p>
            <w:pPr>
              <w:snapToGrid w:val="0"/>
              <w:jc w:val="center"/>
              <w:rPr>
                <w:rFonts w:hint="eastAsia" w:ascii="仿宋_GB2312" w:eastAsia="仿宋_GB2312"/>
                <w:sz w:val="24"/>
              </w:rPr>
            </w:pPr>
          </w:p>
        </w:tc>
      </w:tr>
    </w:tbl>
    <w:p>
      <w:pPr>
        <w:ind w:firstLine="309" w:firstLineChars="100"/>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二、负责人和课题组成员近三年来与本课题有关的研究成果</w:t>
      </w:r>
    </w:p>
    <w:tbl>
      <w:tblPr>
        <w:tblStyle w:val="12"/>
        <w:tblW w:w="88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6"/>
        <w:gridCol w:w="938"/>
        <w:gridCol w:w="1379"/>
        <w:gridCol w:w="2410"/>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成  果  名  称</w:t>
            </w:r>
          </w:p>
        </w:tc>
        <w:tc>
          <w:tcPr>
            <w:tcW w:w="938" w:type="dxa"/>
            <w:tcBorders>
              <w:top w:val="single" w:color="auto" w:sz="12" w:space="0"/>
            </w:tcBorders>
            <w:vAlign w:val="center"/>
          </w:tcPr>
          <w:p>
            <w:pPr>
              <w:snapToGrid w:val="0"/>
              <w:ind w:left="-39" w:leftChars="-18" w:right="-32" w:rightChars="-15"/>
              <w:jc w:val="center"/>
              <w:rPr>
                <w:rFonts w:hint="eastAsia" w:ascii="仿宋_GB2312" w:eastAsia="仿宋_GB2312"/>
                <w:sz w:val="24"/>
              </w:rPr>
            </w:pPr>
            <w:r>
              <w:rPr>
                <w:rFonts w:hint="eastAsia" w:ascii="仿宋_GB2312" w:eastAsia="仿宋_GB2312"/>
                <w:sz w:val="24"/>
              </w:rPr>
              <w:t>著作者</w:t>
            </w:r>
          </w:p>
        </w:tc>
        <w:tc>
          <w:tcPr>
            <w:tcW w:w="1379" w:type="dxa"/>
            <w:tcBorders>
              <w:top w:val="single" w:color="auto" w:sz="12" w:space="0"/>
            </w:tcBorders>
            <w:vAlign w:val="center"/>
          </w:tcPr>
          <w:p>
            <w:pPr>
              <w:snapToGrid w:val="0"/>
              <w:ind w:left="-28" w:leftChars="-13" w:right="-21" w:rightChars="-10"/>
              <w:jc w:val="center"/>
              <w:rPr>
                <w:rFonts w:hint="eastAsia" w:ascii="仿宋_GB2312" w:eastAsia="仿宋_GB2312"/>
                <w:sz w:val="24"/>
              </w:rPr>
            </w:pPr>
            <w:r>
              <w:rPr>
                <w:rFonts w:hint="eastAsia" w:ascii="仿宋_GB2312" w:eastAsia="仿宋_GB2312"/>
                <w:sz w:val="24"/>
              </w:rPr>
              <w:t>成果形式</w:t>
            </w:r>
          </w:p>
        </w:tc>
        <w:tc>
          <w:tcPr>
            <w:tcW w:w="2410" w:type="dxa"/>
            <w:tcBorders>
              <w:top w:val="single" w:color="auto" w:sz="12" w:space="0"/>
            </w:tcBorders>
            <w:vAlign w:val="center"/>
          </w:tcPr>
          <w:p>
            <w:pPr>
              <w:snapToGrid w:val="0"/>
              <w:ind w:left="-39" w:leftChars="-18" w:right="-50" w:rightChars="-23"/>
              <w:jc w:val="center"/>
              <w:rPr>
                <w:rFonts w:hint="eastAsia" w:ascii="仿宋_GB2312" w:eastAsia="仿宋_GB2312"/>
                <w:sz w:val="24"/>
              </w:rPr>
            </w:pPr>
            <w:r>
              <w:rPr>
                <w:rFonts w:hint="eastAsia" w:ascii="仿宋_GB2312" w:eastAsia="仿宋_GB2312"/>
                <w:sz w:val="24"/>
              </w:rPr>
              <w:t>发表刊物或出版单位</w:t>
            </w:r>
          </w:p>
        </w:tc>
        <w:tc>
          <w:tcPr>
            <w:tcW w:w="1701" w:type="dxa"/>
            <w:tcBorders>
              <w:top w:val="single" w:color="auto" w:sz="12" w:space="0"/>
            </w:tcBorders>
            <w:vAlign w:val="center"/>
          </w:tcPr>
          <w:p>
            <w:pPr>
              <w:snapToGrid w:val="0"/>
              <w:ind w:left="-39" w:leftChars="-18" w:right="-50" w:rightChars="-23"/>
              <w:jc w:val="center"/>
              <w:rPr>
                <w:rFonts w:hint="eastAsia" w:ascii="仿宋_GB2312" w:eastAsia="仿宋_GB2312"/>
                <w:sz w:val="24"/>
              </w:rPr>
            </w:pPr>
            <w:r>
              <w:rPr>
                <w:rFonts w:hint="eastAsia" w:ascii="仿宋_GB2312" w:eastAsia="仿宋_GB2312"/>
                <w:sz w:val="24"/>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top w:val="nil"/>
            </w:tcBorders>
            <w:vAlign w:val="center"/>
          </w:tcPr>
          <w:p>
            <w:pPr>
              <w:snapToGrid w:val="0"/>
              <w:jc w:val="center"/>
              <w:rPr>
                <w:rFonts w:hint="eastAsia" w:ascii="仿宋_GB2312" w:eastAsia="仿宋_GB2312"/>
                <w:sz w:val="24"/>
              </w:rPr>
            </w:pPr>
          </w:p>
        </w:tc>
        <w:tc>
          <w:tcPr>
            <w:tcW w:w="938" w:type="dxa"/>
            <w:tcBorders>
              <w:top w:val="nil"/>
            </w:tcBorders>
            <w:vAlign w:val="center"/>
          </w:tcPr>
          <w:p>
            <w:pPr>
              <w:snapToGrid w:val="0"/>
              <w:jc w:val="center"/>
              <w:rPr>
                <w:rFonts w:hint="eastAsia" w:ascii="仿宋_GB2312" w:eastAsia="仿宋_GB2312"/>
                <w:sz w:val="24"/>
              </w:rPr>
            </w:pPr>
          </w:p>
        </w:tc>
        <w:tc>
          <w:tcPr>
            <w:tcW w:w="1379" w:type="dxa"/>
            <w:tcBorders>
              <w:top w:val="nil"/>
            </w:tcBorders>
            <w:vAlign w:val="center"/>
          </w:tcPr>
          <w:p>
            <w:pPr>
              <w:snapToGrid w:val="0"/>
              <w:jc w:val="center"/>
              <w:rPr>
                <w:rFonts w:hint="eastAsia" w:ascii="仿宋_GB2312" w:eastAsia="仿宋_GB2312"/>
                <w:sz w:val="24"/>
              </w:rPr>
            </w:pPr>
          </w:p>
        </w:tc>
        <w:tc>
          <w:tcPr>
            <w:tcW w:w="2410" w:type="dxa"/>
            <w:tcBorders>
              <w:top w:val="nil"/>
            </w:tcBorders>
            <w:vAlign w:val="center"/>
          </w:tcPr>
          <w:p>
            <w:pPr>
              <w:snapToGrid w:val="0"/>
              <w:jc w:val="center"/>
              <w:rPr>
                <w:rFonts w:hint="eastAsia" w:ascii="仿宋_GB2312" w:eastAsia="仿宋_GB2312"/>
                <w:sz w:val="24"/>
              </w:rPr>
            </w:pPr>
          </w:p>
        </w:tc>
        <w:tc>
          <w:tcPr>
            <w:tcW w:w="1701" w:type="dxa"/>
            <w:tcBorders>
              <w:top w:val="nil"/>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vAlign w:val="center"/>
          </w:tcPr>
          <w:p>
            <w:pPr>
              <w:snapToGrid w:val="0"/>
              <w:jc w:val="center"/>
              <w:rPr>
                <w:rFonts w:hint="eastAsia" w:ascii="仿宋_GB2312" w:eastAsia="仿宋_GB2312"/>
                <w:sz w:val="24"/>
              </w:rPr>
            </w:pPr>
          </w:p>
        </w:tc>
        <w:tc>
          <w:tcPr>
            <w:tcW w:w="938" w:type="dxa"/>
            <w:vAlign w:val="center"/>
          </w:tcPr>
          <w:p>
            <w:pPr>
              <w:snapToGrid w:val="0"/>
              <w:jc w:val="center"/>
              <w:rPr>
                <w:rFonts w:hint="eastAsia" w:ascii="仿宋_GB2312" w:eastAsia="仿宋_GB2312"/>
                <w:sz w:val="24"/>
              </w:rPr>
            </w:pPr>
          </w:p>
        </w:tc>
        <w:tc>
          <w:tcPr>
            <w:tcW w:w="1379" w:type="dxa"/>
            <w:vAlign w:val="center"/>
          </w:tcPr>
          <w:p>
            <w:pPr>
              <w:snapToGrid w:val="0"/>
              <w:jc w:val="center"/>
              <w:rPr>
                <w:rFonts w:hint="eastAsia" w:ascii="仿宋_GB2312" w:eastAsia="仿宋_GB2312"/>
                <w:sz w:val="24"/>
              </w:rPr>
            </w:pPr>
          </w:p>
        </w:tc>
        <w:tc>
          <w:tcPr>
            <w:tcW w:w="2410" w:type="dxa"/>
            <w:vAlign w:val="center"/>
          </w:tcPr>
          <w:p>
            <w:pPr>
              <w:snapToGrid w:val="0"/>
              <w:jc w:val="center"/>
              <w:rPr>
                <w:rFonts w:hint="eastAsia" w:ascii="仿宋_GB2312" w:eastAsia="仿宋_GB2312"/>
                <w:sz w:val="24"/>
              </w:rPr>
            </w:pPr>
          </w:p>
        </w:tc>
        <w:tc>
          <w:tcPr>
            <w:tcW w:w="1701"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bottom w:val="nil"/>
            </w:tcBorders>
            <w:vAlign w:val="center"/>
          </w:tcPr>
          <w:p>
            <w:pPr>
              <w:snapToGrid w:val="0"/>
              <w:jc w:val="center"/>
              <w:rPr>
                <w:rFonts w:hint="eastAsia" w:ascii="仿宋_GB2312" w:eastAsia="仿宋_GB2312"/>
                <w:sz w:val="24"/>
              </w:rPr>
            </w:pPr>
          </w:p>
        </w:tc>
        <w:tc>
          <w:tcPr>
            <w:tcW w:w="938" w:type="dxa"/>
            <w:tcBorders>
              <w:bottom w:val="nil"/>
            </w:tcBorders>
            <w:vAlign w:val="center"/>
          </w:tcPr>
          <w:p>
            <w:pPr>
              <w:snapToGrid w:val="0"/>
              <w:jc w:val="center"/>
              <w:rPr>
                <w:rFonts w:hint="eastAsia" w:ascii="仿宋_GB2312" w:eastAsia="仿宋_GB2312"/>
                <w:sz w:val="24"/>
              </w:rPr>
            </w:pPr>
          </w:p>
        </w:tc>
        <w:tc>
          <w:tcPr>
            <w:tcW w:w="1379" w:type="dxa"/>
            <w:tcBorders>
              <w:bottom w:val="nil"/>
            </w:tcBorders>
            <w:vAlign w:val="center"/>
          </w:tcPr>
          <w:p>
            <w:pPr>
              <w:snapToGrid w:val="0"/>
              <w:jc w:val="center"/>
              <w:rPr>
                <w:rFonts w:hint="eastAsia" w:ascii="仿宋_GB2312" w:eastAsia="仿宋_GB2312"/>
                <w:sz w:val="24"/>
              </w:rPr>
            </w:pPr>
          </w:p>
        </w:tc>
        <w:tc>
          <w:tcPr>
            <w:tcW w:w="2410" w:type="dxa"/>
            <w:tcBorders>
              <w:bottom w:val="nil"/>
            </w:tcBorders>
            <w:vAlign w:val="center"/>
          </w:tcPr>
          <w:p>
            <w:pPr>
              <w:snapToGrid w:val="0"/>
              <w:jc w:val="center"/>
              <w:rPr>
                <w:rFonts w:hint="eastAsia" w:ascii="仿宋_GB2312" w:eastAsia="仿宋_GB2312"/>
                <w:sz w:val="24"/>
              </w:rPr>
            </w:pPr>
          </w:p>
        </w:tc>
        <w:tc>
          <w:tcPr>
            <w:tcW w:w="1701" w:type="dxa"/>
            <w:tcBorders>
              <w:bottom w:val="nil"/>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2416" w:type="dxa"/>
            <w:tcBorders>
              <w:bottom w:val="single" w:color="auto" w:sz="12" w:space="0"/>
            </w:tcBorders>
            <w:vAlign w:val="center"/>
          </w:tcPr>
          <w:p>
            <w:pPr>
              <w:snapToGrid w:val="0"/>
              <w:jc w:val="center"/>
              <w:rPr>
                <w:rFonts w:hint="eastAsia" w:ascii="仿宋_GB2312" w:eastAsia="仿宋_GB2312"/>
                <w:sz w:val="24"/>
              </w:rPr>
            </w:pPr>
          </w:p>
        </w:tc>
        <w:tc>
          <w:tcPr>
            <w:tcW w:w="938" w:type="dxa"/>
            <w:tcBorders>
              <w:bottom w:val="single" w:color="auto" w:sz="12" w:space="0"/>
            </w:tcBorders>
            <w:vAlign w:val="center"/>
          </w:tcPr>
          <w:p>
            <w:pPr>
              <w:snapToGrid w:val="0"/>
              <w:jc w:val="center"/>
              <w:rPr>
                <w:rFonts w:hint="eastAsia" w:ascii="仿宋_GB2312" w:eastAsia="仿宋_GB2312"/>
                <w:sz w:val="24"/>
              </w:rPr>
            </w:pPr>
          </w:p>
        </w:tc>
        <w:tc>
          <w:tcPr>
            <w:tcW w:w="1379" w:type="dxa"/>
            <w:tcBorders>
              <w:bottom w:val="single" w:color="auto" w:sz="12" w:space="0"/>
            </w:tcBorders>
            <w:vAlign w:val="center"/>
          </w:tcPr>
          <w:p>
            <w:pPr>
              <w:snapToGrid w:val="0"/>
              <w:jc w:val="center"/>
              <w:rPr>
                <w:rFonts w:hint="eastAsia" w:ascii="仿宋_GB2312" w:eastAsia="仿宋_GB2312"/>
                <w:sz w:val="24"/>
              </w:rPr>
            </w:pPr>
          </w:p>
        </w:tc>
        <w:tc>
          <w:tcPr>
            <w:tcW w:w="2410" w:type="dxa"/>
            <w:tcBorders>
              <w:bottom w:val="single" w:color="auto" w:sz="12" w:space="0"/>
            </w:tcBorders>
            <w:vAlign w:val="center"/>
          </w:tcPr>
          <w:p>
            <w:pPr>
              <w:snapToGrid w:val="0"/>
              <w:jc w:val="center"/>
              <w:rPr>
                <w:rFonts w:hint="eastAsia" w:ascii="仿宋_GB2312" w:eastAsia="仿宋_GB2312"/>
                <w:sz w:val="24"/>
              </w:rPr>
            </w:pPr>
          </w:p>
        </w:tc>
        <w:tc>
          <w:tcPr>
            <w:tcW w:w="1701" w:type="dxa"/>
            <w:tcBorders>
              <w:bottom w:val="single" w:color="auto" w:sz="12" w:space="0"/>
            </w:tcBorders>
            <w:vAlign w:val="center"/>
          </w:tcPr>
          <w:p>
            <w:pPr>
              <w:snapToGrid w:val="0"/>
              <w:jc w:val="center"/>
              <w:rPr>
                <w:rFonts w:hint="eastAsia" w:ascii="仿宋_GB2312" w:eastAsia="仿宋_GB2312"/>
                <w:sz w:val="24"/>
              </w:rPr>
            </w:pPr>
          </w:p>
        </w:tc>
      </w:tr>
    </w:tbl>
    <w:p>
      <w:pPr>
        <w:ind w:firstLine="309" w:firstLineChars="100"/>
        <w:jc w:val="left"/>
        <w:outlineLvl w:val="0"/>
        <w:rPr>
          <w:rFonts w:ascii="黑体" w:hAnsi="宋体" w:eastAsia="黑体"/>
          <w:sz w:val="30"/>
          <w:szCs w:val="30"/>
        </w:rPr>
      </w:pPr>
      <w:r>
        <w:rPr>
          <w:rFonts w:hint="eastAsia" w:ascii="黑体" w:hAnsi="宋体" w:eastAsia="黑体"/>
          <w:sz w:val="30"/>
          <w:szCs w:val="30"/>
        </w:rPr>
        <w:t>三、负责人和课题组成员“十二五”规划以来承担的研究课题</w:t>
      </w:r>
    </w:p>
    <w:tbl>
      <w:tblPr>
        <w:tblStyle w:val="12"/>
        <w:tblW w:w="87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0"/>
        <w:gridCol w:w="1216"/>
        <w:gridCol w:w="1216"/>
        <w:gridCol w:w="1507"/>
        <w:gridCol w:w="1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课  题  名  称</w:t>
            </w:r>
          </w:p>
        </w:tc>
        <w:tc>
          <w:tcPr>
            <w:tcW w:w="1216" w:type="dxa"/>
            <w:tcBorders>
              <w:top w:val="single" w:color="auto" w:sz="12" w:space="0"/>
            </w:tcBorders>
            <w:vAlign w:val="center"/>
          </w:tcPr>
          <w:p>
            <w:pPr>
              <w:snapToGrid w:val="0"/>
              <w:ind w:left="-28" w:leftChars="-13" w:right="-21" w:rightChars="-10"/>
              <w:jc w:val="center"/>
              <w:rPr>
                <w:rFonts w:hint="eastAsia" w:ascii="仿宋_GB2312" w:eastAsia="仿宋_GB2312"/>
                <w:sz w:val="24"/>
              </w:rPr>
            </w:pPr>
            <w:r>
              <w:rPr>
                <w:rFonts w:hint="eastAsia" w:ascii="仿宋_GB2312" w:eastAsia="仿宋_GB2312"/>
                <w:sz w:val="24"/>
              </w:rPr>
              <w:t>课题类别</w:t>
            </w:r>
          </w:p>
        </w:tc>
        <w:tc>
          <w:tcPr>
            <w:tcW w:w="1216" w:type="dxa"/>
            <w:tcBorders>
              <w:top w:val="single" w:color="auto" w:sz="12" w:space="0"/>
            </w:tcBorders>
            <w:vAlign w:val="center"/>
          </w:tcPr>
          <w:p>
            <w:pPr>
              <w:snapToGrid w:val="0"/>
              <w:ind w:left="-28" w:leftChars="-13" w:right="-21" w:rightChars="-10"/>
              <w:jc w:val="center"/>
              <w:rPr>
                <w:rFonts w:hint="eastAsia" w:ascii="仿宋_GB2312" w:eastAsia="仿宋_GB2312"/>
                <w:sz w:val="24"/>
              </w:rPr>
            </w:pPr>
            <w:r>
              <w:rPr>
                <w:rFonts w:hint="eastAsia" w:ascii="仿宋_GB2312" w:eastAsia="仿宋_GB2312"/>
                <w:sz w:val="24"/>
              </w:rPr>
              <w:t>批准时间</w:t>
            </w:r>
          </w:p>
        </w:tc>
        <w:tc>
          <w:tcPr>
            <w:tcW w:w="1507"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批准单位</w:t>
            </w:r>
          </w:p>
        </w:tc>
        <w:tc>
          <w:tcPr>
            <w:tcW w:w="1352" w:type="dxa"/>
            <w:tcBorders>
              <w:top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nil"/>
            </w:tcBorders>
            <w:vAlign w:val="center"/>
          </w:tcPr>
          <w:p>
            <w:pPr>
              <w:snapToGrid w:val="0"/>
              <w:jc w:val="center"/>
              <w:rPr>
                <w:rFonts w:hint="eastAsia" w:ascii="仿宋_GB2312" w:eastAsia="仿宋_GB2312"/>
                <w:sz w:val="24"/>
              </w:rPr>
            </w:pPr>
          </w:p>
        </w:tc>
        <w:tc>
          <w:tcPr>
            <w:tcW w:w="1216" w:type="dxa"/>
            <w:tcBorders>
              <w:top w:val="nil"/>
            </w:tcBorders>
            <w:vAlign w:val="center"/>
          </w:tcPr>
          <w:p>
            <w:pPr>
              <w:snapToGrid w:val="0"/>
              <w:jc w:val="center"/>
              <w:rPr>
                <w:rFonts w:hint="eastAsia" w:ascii="仿宋_GB2312" w:eastAsia="仿宋_GB2312"/>
                <w:sz w:val="24"/>
              </w:rPr>
            </w:pPr>
          </w:p>
        </w:tc>
        <w:tc>
          <w:tcPr>
            <w:tcW w:w="1216" w:type="dxa"/>
            <w:tcBorders>
              <w:top w:val="nil"/>
            </w:tcBorders>
            <w:vAlign w:val="center"/>
          </w:tcPr>
          <w:p>
            <w:pPr>
              <w:snapToGrid w:val="0"/>
              <w:jc w:val="center"/>
              <w:rPr>
                <w:rFonts w:hint="eastAsia" w:ascii="仿宋_GB2312" w:eastAsia="仿宋_GB2312"/>
                <w:sz w:val="24"/>
              </w:rPr>
            </w:pPr>
          </w:p>
        </w:tc>
        <w:tc>
          <w:tcPr>
            <w:tcW w:w="1507" w:type="dxa"/>
            <w:tcBorders>
              <w:top w:val="nil"/>
            </w:tcBorders>
            <w:vAlign w:val="center"/>
          </w:tcPr>
          <w:p>
            <w:pPr>
              <w:snapToGrid w:val="0"/>
              <w:jc w:val="center"/>
              <w:rPr>
                <w:rFonts w:hint="eastAsia" w:ascii="仿宋_GB2312" w:eastAsia="仿宋_GB2312"/>
                <w:sz w:val="24"/>
              </w:rPr>
            </w:pPr>
          </w:p>
        </w:tc>
        <w:tc>
          <w:tcPr>
            <w:tcW w:w="1352" w:type="dxa"/>
            <w:tcBorders>
              <w:top w:val="nil"/>
            </w:tcBorders>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216" w:type="dxa"/>
            <w:vAlign w:val="center"/>
          </w:tcPr>
          <w:p>
            <w:pPr>
              <w:snapToGrid w:val="0"/>
              <w:jc w:val="center"/>
              <w:rPr>
                <w:rFonts w:hint="eastAsia" w:ascii="仿宋_GB2312" w:eastAsia="仿宋_GB2312"/>
                <w:sz w:val="24"/>
              </w:rPr>
            </w:pPr>
          </w:p>
        </w:tc>
        <w:tc>
          <w:tcPr>
            <w:tcW w:w="1507" w:type="dxa"/>
            <w:vAlign w:val="center"/>
          </w:tcPr>
          <w:p>
            <w:pPr>
              <w:snapToGrid w:val="0"/>
              <w:jc w:val="center"/>
              <w:rPr>
                <w:rFonts w:hint="eastAsia" w:ascii="仿宋_GB2312" w:eastAsia="仿宋_GB2312"/>
                <w:sz w:val="24"/>
              </w:rPr>
            </w:pPr>
          </w:p>
        </w:tc>
        <w:tc>
          <w:tcPr>
            <w:tcW w:w="1352"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bottom w:val="single" w:color="auto" w:sz="12" w:space="0"/>
            </w:tcBorders>
            <w:vAlign w:val="center"/>
          </w:tcPr>
          <w:p>
            <w:pPr>
              <w:snapToGrid w:val="0"/>
              <w:jc w:val="center"/>
              <w:rPr>
                <w:rFonts w:hint="eastAsia" w:ascii="仿宋_GB2312" w:eastAsia="仿宋_GB2312"/>
                <w:sz w:val="24"/>
              </w:rPr>
            </w:pPr>
          </w:p>
        </w:tc>
        <w:tc>
          <w:tcPr>
            <w:tcW w:w="1216" w:type="dxa"/>
            <w:tcBorders>
              <w:bottom w:val="single" w:color="auto" w:sz="12" w:space="0"/>
            </w:tcBorders>
            <w:vAlign w:val="center"/>
          </w:tcPr>
          <w:p>
            <w:pPr>
              <w:snapToGrid w:val="0"/>
              <w:jc w:val="center"/>
              <w:rPr>
                <w:rFonts w:hint="eastAsia" w:ascii="仿宋_GB2312" w:eastAsia="仿宋_GB2312"/>
                <w:sz w:val="24"/>
              </w:rPr>
            </w:pPr>
          </w:p>
        </w:tc>
        <w:tc>
          <w:tcPr>
            <w:tcW w:w="1216" w:type="dxa"/>
            <w:tcBorders>
              <w:bottom w:val="single" w:color="auto" w:sz="12" w:space="0"/>
            </w:tcBorders>
            <w:vAlign w:val="center"/>
          </w:tcPr>
          <w:p>
            <w:pPr>
              <w:snapToGrid w:val="0"/>
              <w:jc w:val="center"/>
              <w:rPr>
                <w:rFonts w:hint="eastAsia" w:ascii="仿宋_GB2312" w:eastAsia="仿宋_GB2312"/>
                <w:sz w:val="24"/>
              </w:rPr>
            </w:pPr>
          </w:p>
        </w:tc>
        <w:tc>
          <w:tcPr>
            <w:tcW w:w="1507" w:type="dxa"/>
            <w:tcBorders>
              <w:bottom w:val="single" w:color="auto" w:sz="12" w:space="0"/>
            </w:tcBorders>
            <w:vAlign w:val="center"/>
          </w:tcPr>
          <w:p>
            <w:pPr>
              <w:snapToGrid w:val="0"/>
              <w:jc w:val="center"/>
              <w:rPr>
                <w:rFonts w:hint="eastAsia" w:ascii="仿宋_GB2312" w:eastAsia="仿宋_GB2312"/>
                <w:sz w:val="24"/>
              </w:rPr>
            </w:pPr>
          </w:p>
        </w:tc>
        <w:tc>
          <w:tcPr>
            <w:tcW w:w="1352" w:type="dxa"/>
            <w:tcBorders>
              <w:bottom w:val="single" w:color="auto" w:sz="12" w:space="0"/>
            </w:tcBorders>
            <w:vAlign w:val="center"/>
          </w:tcPr>
          <w:p>
            <w:pPr>
              <w:snapToGrid w:val="0"/>
              <w:jc w:val="center"/>
              <w:rPr>
                <w:rFonts w:hint="eastAsia" w:ascii="仿宋_GB2312" w:eastAsia="仿宋_GB2312"/>
                <w:sz w:val="24"/>
              </w:rPr>
            </w:pPr>
          </w:p>
        </w:tc>
      </w:tr>
    </w:tbl>
    <w:p>
      <w:pPr>
        <w:ind w:firstLine="309" w:firstLineChars="100"/>
        <w:rPr>
          <w:rFonts w:eastAsia="黑体"/>
          <w:sz w:val="30"/>
          <w:szCs w:val="30"/>
        </w:rPr>
      </w:pPr>
      <w:r>
        <w:rPr>
          <w:rFonts w:eastAsia="黑体"/>
          <w:sz w:val="30"/>
          <w:szCs w:val="30"/>
        </w:rPr>
        <w:br w:type="page"/>
      </w:r>
      <w:r>
        <w:rPr>
          <w:rFonts w:hint="eastAsia" w:eastAsia="黑体"/>
          <w:sz w:val="30"/>
          <w:szCs w:val="30"/>
        </w:rPr>
        <w:t>四、课题设计论证</w:t>
      </w:r>
    </w:p>
    <w:tbl>
      <w:tblPr>
        <w:tblStyle w:val="12"/>
        <w:tblW w:w="887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3" w:hRule="atLeast"/>
          <w:jc w:val="center"/>
        </w:trPr>
        <w:tc>
          <w:tcPr>
            <w:tcW w:w="8870" w:type="dxa"/>
            <w:tcBorders>
              <w:bottom w:val="single" w:color="auto" w:sz="6" w:space="0"/>
            </w:tcBorders>
            <w:vAlign w:val="center"/>
          </w:tcPr>
          <w:p>
            <w:pPr>
              <w:snapToGrid w:val="0"/>
              <w:ind w:left="252" w:right="71"/>
              <w:rPr>
                <w:rFonts w:hint="eastAsia" w:ascii="仿宋_GB2312" w:eastAsia="仿宋_GB2312"/>
                <w:sz w:val="24"/>
              </w:rPr>
            </w:pPr>
            <w:r>
              <w:rPr>
                <w:rFonts w:hint="eastAsia" w:ascii="仿宋_GB2312" w:hAnsi="宋体" w:eastAsia="仿宋_GB2312"/>
                <w:sz w:val="24"/>
              </w:rPr>
              <w:t>·本课题国内外研究现状、理论和实践依据、选题意义和研究价值</w:t>
            </w:r>
          </w:p>
          <w:p>
            <w:pPr>
              <w:snapToGrid w:val="0"/>
              <w:ind w:left="252" w:right="71"/>
              <w:rPr>
                <w:rFonts w:hint="eastAsia" w:ascii="仿宋_GB2312" w:eastAsia="仿宋_GB2312"/>
                <w:sz w:val="24"/>
              </w:rPr>
            </w:pPr>
            <w:r>
              <w:rPr>
                <w:rFonts w:hint="eastAsia" w:ascii="仿宋_GB2312" w:hAnsi="宋体" w:eastAsia="仿宋_GB2312"/>
                <w:sz w:val="24"/>
              </w:rPr>
              <w:t>·本课题的概念界定、</w:t>
            </w:r>
            <w:r>
              <w:rPr>
                <w:rFonts w:hint="eastAsia" w:ascii="仿宋_GB2312" w:hAnsi="宋体" w:eastAsia="仿宋_GB2312"/>
                <w:color w:val="000000"/>
                <w:sz w:val="24"/>
              </w:rPr>
              <w:t>研究目标、</w:t>
            </w:r>
            <w:r>
              <w:rPr>
                <w:rFonts w:hint="eastAsia" w:ascii="仿宋_GB2312" w:hAnsi="宋体" w:eastAsia="仿宋_GB2312"/>
                <w:sz w:val="24"/>
              </w:rPr>
              <w:t>研究内容、主要观点和创新之处</w:t>
            </w:r>
          </w:p>
          <w:p>
            <w:pPr>
              <w:snapToGrid w:val="0"/>
              <w:ind w:left="252" w:right="71"/>
              <w:rPr>
                <w:rFonts w:hint="eastAsia" w:ascii="仿宋_GB2312" w:eastAsia="仿宋_GB2312"/>
                <w:sz w:val="24"/>
              </w:rPr>
            </w:pPr>
            <w:r>
              <w:rPr>
                <w:rFonts w:hint="eastAsia" w:ascii="仿宋_GB2312" w:hAnsi="宋体" w:eastAsia="仿宋_GB2312"/>
                <w:sz w:val="24"/>
              </w:rPr>
              <w:t>·本课题的研究思路、研究方法、技术路线和实施步骤</w:t>
            </w:r>
          </w:p>
          <w:p>
            <w:pPr>
              <w:snapToGrid w:val="0"/>
              <w:ind w:left="262" w:leftChars="120" w:right="74" w:firstLine="619" w:firstLineChars="249"/>
              <w:rPr>
                <w:rFonts w:hint="eastAsia" w:ascii="仿宋_GB2312" w:eastAsia="仿宋_GB2312"/>
                <w:sz w:val="24"/>
              </w:rPr>
            </w:pPr>
            <w:r>
              <w:rPr>
                <w:rFonts w:hint="eastAsia" w:ascii="仿宋_GB2312" w:eastAsia="仿宋_GB2312"/>
                <w:sz w:val="24"/>
              </w:rPr>
              <w:t>（限3000字内）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35" w:hRule="atLeast"/>
          <w:jc w:val="center"/>
        </w:trPr>
        <w:tc>
          <w:tcPr>
            <w:tcW w:w="8870" w:type="dxa"/>
            <w:tcBorders>
              <w:top w:val="single" w:color="auto" w:sz="6" w:space="0"/>
            </w:tcBorders>
            <w:vAlign w:val="top"/>
          </w:tcPr>
          <w:p>
            <w:pPr>
              <w:spacing w:line="360" w:lineRule="auto"/>
              <w:ind w:left="806" w:leftChars="198" w:hanging="373" w:hangingChars="150"/>
              <w:jc w:val="left"/>
              <w:rPr>
                <w:rFonts w:hint="eastAsia" w:ascii="仿宋_GB2312" w:eastAsia="仿宋_GB2312"/>
                <w:sz w:val="24"/>
              </w:rPr>
            </w:pPr>
          </w:p>
        </w:tc>
      </w:tr>
    </w:tbl>
    <w:p>
      <w:pPr>
        <w:ind w:right="778" w:firstLine="309" w:firstLineChars="100"/>
        <w:outlineLvl w:val="0"/>
        <w:rPr>
          <w:rFonts w:eastAsia="黑体"/>
          <w:sz w:val="30"/>
          <w:szCs w:val="30"/>
        </w:rPr>
      </w:pPr>
      <w:r>
        <w:rPr>
          <w:rFonts w:eastAsia="黑体"/>
          <w:sz w:val="30"/>
          <w:szCs w:val="30"/>
        </w:rPr>
        <w:br w:type="page"/>
      </w:r>
      <w:r>
        <w:rPr>
          <w:rFonts w:hint="eastAsia" w:eastAsia="黑体"/>
          <w:sz w:val="30"/>
          <w:szCs w:val="30"/>
        </w:rPr>
        <w:t>五、完成课题的可行性分析</w:t>
      </w:r>
    </w:p>
    <w:tbl>
      <w:tblPr>
        <w:tblStyle w:val="12"/>
        <w:tblW w:w="88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502" w:hRule="atLeast"/>
          <w:jc w:val="center"/>
        </w:trPr>
        <w:tc>
          <w:tcPr>
            <w:tcW w:w="8890" w:type="dxa"/>
            <w:tcBorders>
              <w:bottom w:val="single" w:color="auto" w:sz="6" w:space="0"/>
            </w:tcBorders>
            <w:vAlign w:val="top"/>
          </w:tcPr>
          <w:p>
            <w:pPr>
              <w:snapToGrid w:val="0"/>
              <w:jc w:val="left"/>
              <w:rPr>
                <w:rFonts w:hint="eastAsia" w:ascii="仿宋_GB2312" w:eastAsia="仿宋_GB2312"/>
                <w:sz w:val="24"/>
              </w:rPr>
            </w:pPr>
            <w:r>
              <w:rPr>
                <w:rFonts w:hint="eastAsia" w:ascii="仿宋_GB2312" w:eastAsia="仿宋_GB2312"/>
                <w:sz w:val="24"/>
              </w:rPr>
              <w:t>·已取得的相关研究成果和主要参考文献（限填20项）</w:t>
            </w:r>
          </w:p>
          <w:p>
            <w:pPr>
              <w:snapToGrid w:val="0"/>
              <w:jc w:val="left"/>
              <w:rPr>
                <w:rFonts w:hint="eastAsia" w:ascii="仿宋_GB2312" w:eastAsia="仿宋_GB2312"/>
                <w:sz w:val="24"/>
              </w:rPr>
            </w:pPr>
            <w:r>
              <w:rPr>
                <w:rFonts w:hint="eastAsia" w:ascii="仿宋_GB2312" w:eastAsia="仿宋_GB2312"/>
                <w:sz w:val="24"/>
              </w:rPr>
              <w:t>·主要参加者的学术背景和研究经验、组成结构（如职务、专业、年龄等）</w:t>
            </w:r>
          </w:p>
          <w:p>
            <w:pPr>
              <w:snapToGrid w:val="0"/>
              <w:jc w:val="left"/>
              <w:rPr>
                <w:rFonts w:hint="eastAsia" w:ascii="仿宋_GB2312" w:eastAsia="仿宋_GB2312"/>
                <w:sz w:val="24"/>
              </w:rPr>
            </w:pPr>
            <w:r>
              <w:rPr>
                <w:rFonts w:hint="eastAsia" w:ascii="仿宋_GB2312" w:eastAsia="仿宋_GB2312"/>
                <w:sz w:val="24"/>
              </w:rPr>
              <w:t>·完成课题的保障条件（如</w:t>
            </w:r>
            <w:r>
              <w:rPr>
                <w:rFonts w:hint="eastAsia" w:ascii="仿宋_GB2312" w:hAnsi="宋体" w:eastAsia="仿宋_GB2312"/>
                <w:sz w:val="24"/>
              </w:rPr>
              <w:t>研究资料、实验仪器设备、研究经费、研究时间及所在单位条件等）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0424" w:hRule="atLeast"/>
          <w:jc w:val="center"/>
        </w:trPr>
        <w:tc>
          <w:tcPr>
            <w:tcW w:w="8890" w:type="dxa"/>
            <w:tcBorders>
              <w:top w:val="single" w:color="auto" w:sz="6" w:space="0"/>
            </w:tcBorders>
            <w:vAlign w:val="top"/>
          </w:tcPr>
          <w:p>
            <w:pPr>
              <w:spacing w:before="293" w:beforeLines="50" w:line="360" w:lineRule="auto"/>
              <w:ind w:firstLine="498" w:firstLineChars="200"/>
              <w:jc w:val="left"/>
              <w:rPr>
                <w:rFonts w:hint="eastAsia" w:ascii="仿宋_GB2312" w:eastAsia="仿宋_GB2312"/>
                <w:sz w:val="24"/>
              </w:rPr>
            </w:pPr>
          </w:p>
        </w:tc>
      </w:tr>
    </w:tbl>
    <w:p>
      <w:pPr>
        <w:ind w:right="778" w:firstLine="309" w:firstLineChars="100"/>
        <w:outlineLvl w:val="0"/>
        <w:rPr>
          <w:rFonts w:eastAsia="黑体"/>
          <w:sz w:val="30"/>
          <w:szCs w:val="30"/>
        </w:rPr>
      </w:pPr>
      <w:r>
        <w:rPr>
          <w:rFonts w:eastAsia="黑体"/>
          <w:sz w:val="30"/>
          <w:szCs w:val="30"/>
        </w:rPr>
        <w:br w:type="page"/>
      </w:r>
      <w:r>
        <w:rPr>
          <w:rFonts w:hint="eastAsia" w:eastAsia="黑体"/>
          <w:sz w:val="30"/>
          <w:szCs w:val="30"/>
        </w:rPr>
        <w:t>六、预期研究成果</w:t>
      </w:r>
    </w:p>
    <w:tbl>
      <w:tblPr>
        <w:tblStyle w:val="12"/>
        <w:tblW w:w="89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957" w:type="dxa"/>
            <w:gridSpan w:val="5"/>
            <w:tcBorders>
              <w:top w:val="single" w:color="auto" w:sz="12" w:space="0"/>
              <w:bottom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序号</w:t>
            </w:r>
          </w:p>
        </w:tc>
        <w:tc>
          <w:tcPr>
            <w:tcW w:w="1572"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研究阶段</w:t>
            </w:r>
          </w:p>
          <w:p>
            <w:pPr>
              <w:snapToGrid w:val="0"/>
              <w:ind w:left="-24" w:leftChars="-11"/>
              <w:rPr>
                <w:rFonts w:hint="eastAsia" w:ascii="仿宋_GB2312" w:eastAsia="仿宋_GB2312"/>
                <w:sz w:val="24"/>
              </w:rPr>
            </w:pPr>
            <w:r>
              <w:rPr>
                <w:rFonts w:hint="eastAsia" w:ascii="仿宋_GB2312" w:eastAsia="仿宋_GB2312"/>
                <w:sz w:val="24"/>
              </w:rPr>
              <w:t>（起止时间）</w:t>
            </w:r>
          </w:p>
        </w:tc>
        <w:tc>
          <w:tcPr>
            <w:tcW w:w="3984"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阶  段  成  果  名  称</w:t>
            </w:r>
          </w:p>
        </w:tc>
        <w:tc>
          <w:tcPr>
            <w:tcW w:w="1264"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成果形式</w:t>
            </w:r>
          </w:p>
        </w:tc>
        <w:tc>
          <w:tcPr>
            <w:tcW w:w="1298" w:type="dxa"/>
            <w:tcBorders>
              <w:top w:val="nil"/>
              <w:bottom w:val="nil"/>
            </w:tcBorders>
            <w:vAlign w:val="center"/>
          </w:tcPr>
          <w:p>
            <w:pPr>
              <w:snapToGrid w:val="0"/>
              <w:jc w:val="center"/>
              <w:rPr>
                <w:rFonts w:hint="eastAsia" w:ascii="仿宋_GB2312" w:eastAsia="仿宋_GB2312"/>
                <w:sz w:val="24"/>
              </w:rPr>
            </w:pPr>
            <w:r>
              <w:rPr>
                <w:rFonts w:hint="eastAsia" w:ascii="仿宋_GB2312" w:eastAsia="仿宋_GB2312"/>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957" w:type="dxa"/>
            <w:gridSpan w:val="5"/>
            <w:tcBorders>
              <w:top w:val="single" w:color="auto" w:sz="12" w:space="0"/>
              <w:bottom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最 终 研 究 成 果 （ 限 报 3项，其中必含研究报告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序号</w:t>
            </w:r>
          </w:p>
        </w:tc>
        <w:tc>
          <w:tcPr>
            <w:tcW w:w="1572"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完成时间</w:t>
            </w:r>
          </w:p>
        </w:tc>
        <w:tc>
          <w:tcPr>
            <w:tcW w:w="3984"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最  终  成  果  名  称</w:t>
            </w:r>
          </w:p>
        </w:tc>
        <w:tc>
          <w:tcPr>
            <w:tcW w:w="1264"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成果形式</w:t>
            </w:r>
          </w:p>
        </w:tc>
        <w:tc>
          <w:tcPr>
            <w:tcW w:w="1298" w:type="dxa"/>
            <w:tcBorders>
              <w:top w:val="nil"/>
            </w:tcBorders>
            <w:vAlign w:val="center"/>
          </w:tcPr>
          <w:p>
            <w:pPr>
              <w:snapToGrid w:val="0"/>
              <w:jc w:val="center"/>
              <w:rPr>
                <w:rFonts w:hint="eastAsia" w:ascii="仿宋_GB2312" w:eastAsia="仿宋_GB2312"/>
                <w:sz w:val="24"/>
              </w:rPr>
            </w:pPr>
            <w:r>
              <w:rPr>
                <w:rFonts w:hint="eastAsia" w:ascii="仿宋_GB2312" w:eastAsia="仿宋_GB2312"/>
                <w:sz w:val="24"/>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ind w:firstLine="249" w:firstLineChars="100"/>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vAlign w:val="center"/>
          </w:tcPr>
          <w:p>
            <w:pPr>
              <w:snapToGrid w:val="0"/>
              <w:jc w:val="center"/>
              <w:rPr>
                <w:rFonts w:hint="eastAsia" w:ascii="仿宋_GB2312" w:eastAsia="仿宋_GB2312"/>
                <w:sz w:val="24"/>
              </w:rPr>
            </w:pPr>
          </w:p>
        </w:tc>
        <w:tc>
          <w:tcPr>
            <w:tcW w:w="1572" w:type="dxa"/>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vAlign w:val="center"/>
          </w:tcPr>
          <w:p>
            <w:pPr>
              <w:snapToGrid w:val="0"/>
              <w:jc w:val="center"/>
              <w:rPr>
                <w:rFonts w:hint="eastAsia" w:ascii="仿宋_GB2312" w:eastAsia="仿宋_GB2312"/>
                <w:sz w:val="24"/>
              </w:rPr>
            </w:pPr>
          </w:p>
        </w:tc>
        <w:tc>
          <w:tcPr>
            <w:tcW w:w="1264" w:type="dxa"/>
            <w:vAlign w:val="center"/>
          </w:tcPr>
          <w:p>
            <w:pPr>
              <w:snapToGrid w:val="0"/>
              <w:jc w:val="center"/>
              <w:rPr>
                <w:rFonts w:hint="eastAsia" w:ascii="仿宋_GB2312" w:eastAsia="仿宋_GB2312"/>
                <w:sz w:val="24"/>
              </w:rPr>
            </w:pPr>
          </w:p>
        </w:tc>
        <w:tc>
          <w:tcPr>
            <w:tcW w:w="1298" w:type="dxa"/>
            <w:vAlign w:val="center"/>
          </w:tcPr>
          <w:p>
            <w:pPr>
              <w:snapToGrid w:val="0"/>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39" w:type="dxa"/>
            <w:tcBorders>
              <w:bottom w:val="single" w:color="auto" w:sz="12" w:space="0"/>
            </w:tcBorders>
            <w:vAlign w:val="center"/>
          </w:tcPr>
          <w:p>
            <w:pPr>
              <w:snapToGrid w:val="0"/>
              <w:jc w:val="center"/>
              <w:rPr>
                <w:rFonts w:hint="eastAsia" w:ascii="仿宋_GB2312" w:eastAsia="仿宋_GB2312"/>
                <w:sz w:val="24"/>
              </w:rPr>
            </w:pPr>
          </w:p>
        </w:tc>
        <w:tc>
          <w:tcPr>
            <w:tcW w:w="1572" w:type="dxa"/>
            <w:tcBorders>
              <w:bottom w:val="single" w:color="auto" w:sz="12" w:space="0"/>
            </w:tcBorders>
            <w:vAlign w:val="center"/>
          </w:tcPr>
          <w:p>
            <w:pPr>
              <w:snapToGrid w:val="0"/>
              <w:jc w:val="center"/>
              <w:rPr>
                <w:rFonts w:hint="eastAsia" w:ascii="仿宋_GB2312" w:eastAsia="仿宋_GB2312"/>
                <w:sz w:val="24"/>
              </w:rPr>
            </w:pPr>
            <w:r>
              <w:rPr>
                <w:rFonts w:hint="eastAsia" w:ascii="仿宋_GB2312" w:eastAsia="仿宋_GB2312"/>
                <w:sz w:val="24"/>
              </w:rPr>
              <w:t xml:space="preserve">  年   月</w:t>
            </w:r>
          </w:p>
          <w:p>
            <w:pPr>
              <w:snapToGrid w:val="0"/>
              <w:jc w:val="center"/>
              <w:rPr>
                <w:rFonts w:hint="eastAsia" w:ascii="仿宋_GB2312" w:eastAsia="仿宋_GB2312"/>
                <w:sz w:val="24"/>
              </w:rPr>
            </w:pPr>
            <w:r>
              <w:rPr>
                <w:rFonts w:hint="eastAsia" w:ascii="仿宋_GB2312" w:eastAsia="仿宋_GB2312"/>
                <w:sz w:val="24"/>
              </w:rPr>
              <w:t>----------</w:t>
            </w:r>
          </w:p>
          <w:p>
            <w:pPr>
              <w:snapToGrid w:val="0"/>
              <w:ind w:firstLine="373" w:firstLineChars="150"/>
              <w:rPr>
                <w:rFonts w:hint="eastAsia" w:ascii="仿宋_GB2312" w:eastAsia="仿宋_GB2312"/>
                <w:sz w:val="24"/>
              </w:rPr>
            </w:pPr>
            <w:r>
              <w:rPr>
                <w:rFonts w:hint="eastAsia" w:ascii="仿宋_GB2312" w:eastAsia="仿宋_GB2312"/>
                <w:sz w:val="24"/>
              </w:rPr>
              <w:t>年   月</w:t>
            </w:r>
          </w:p>
        </w:tc>
        <w:tc>
          <w:tcPr>
            <w:tcW w:w="3984" w:type="dxa"/>
            <w:tcBorders>
              <w:bottom w:val="single" w:color="auto" w:sz="12" w:space="0"/>
            </w:tcBorders>
            <w:vAlign w:val="center"/>
          </w:tcPr>
          <w:p>
            <w:pPr>
              <w:snapToGrid w:val="0"/>
              <w:jc w:val="center"/>
              <w:rPr>
                <w:rFonts w:hint="eastAsia" w:ascii="仿宋_GB2312" w:eastAsia="仿宋_GB2312"/>
                <w:sz w:val="24"/>
              </w:rPr>
            </w:pPr>
          </w:p>
        </w:tc>
        <w:tc>
          <w:tcPr>
            <w:tcW w:w="1264" w:type="dxa"/>
            <w:tcBorders>
              <w:bottom w:val="single" w:color="auto" w:sz="12" w:space="0"/>
            </w:tcBorders>
            <w:vAlign w:val="center"/>
          </w:tcPr>
          <w:p>
            <w:pPr>
              <w:snapToGrid w:val="0"/>
              <w:jc w:val="center"/>
              <w:rPr>
                <w:rFonts w:hint="eastAsia" w:ascii="仿宋_GB2312" w:eastAsia="仿宋_GB2312"/>
                <w:sz w:val="24"/>
              </w:rPr>
            </w:pPr>
          </w:p>
        </w:tc>
        <w:tc>
          <w:tcPr>
            <w:tcW w:w="1298" w:type="dxa"/>
            <w:tcBorders>
              <w:bottom w:val="single" w:color="auto" w:sz="12" w:space="0"/>
            </w:tcBorders>
            <w:vAlign w:val="center"/>
          </w:tcPr>
          <w:p>
            <w:pPr>
              <w:snapToGrid w:val="0"/>
              <w:jc w:val="center"/>
              <w:rPr>
                <w:rFonts w:hint="eastAsia" w:ascii="仿宋_GB2312" w:eastAsia="仿宋_GB2312"/>
                <w:sz w:val="24"/>
              </w:rPr>
            </w:pPr>
          </w:p>
        </w:tc>
      </w:tr>
    </w:tbl>
    <w:p>
      <w:pPr>
        <w:ind w:right="778" w:firstLine="309" w:firstLineChars="100"/>
        <w:outlineLvl w:val="0"/>
        <w:rPr>
          <w:rFonts w:eastAsia="黑体"/>
          <w:sz w:val="30"/>
          <w:szCs w:val="30"/>
        </w:rPr>
      </w:pPr>
      <w:r>
        <w:rPr>
          <w:rFonts w:eastAsia="黑体"/>
          <w:sz w:val="30"/>
          <w:szCs w:val="30"/>
        </w:rPr>
        <w:br w:type="page"/>
      </w:r>
      <w:r>
        <w:rPr>
          <w:rFonts w:hint="eastAsia" w:eastAsia="黑体"/>
          <w:sz w:val="30"/>
          <w:szCs w:val="30"/>
        </w:rPr>
        <w:t>七、推荐人意见</w:t>
      </w:r>
    </w:p>
    <w:tbl>
      <w:tblPr>
        <w:tblStyle w:val="12"/>
        <w:tblW w:w="889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8" w:hRule="atLeast"/>
          <w:jc w:val="center"/>
        </w:trPr>
        <w:tc>
          <w:tcPr>
            <w:tcW w:w="8890" w:type="dxa"/>
            <w:tcBorders>
              <w:top w:val="single" w:color="auto" w:sz="12" w:space="0"/>
            </w:tcBorders>
            <w:vAlign w:val="center"/>
          </w:tcPr>
          <w:p>
            <w:pPr>
              <w:snapToGrid w:val="0"/>
              <w:rPr>
                <w:rFonts w:hint="eastAsia" w:ascii="仿宋_GB2312" w:eastAsia="仿宋_GB2312"/>
                <w:spacing w:val="4"/>
                <w:sz w:val="24"/>
              </w:rPr>
            </w:pPr>
            <w:r>
              <w:rPr>
                <w:rFonts w:hint="eastAsia" w:ascii="仿宋_GB2312" w:hAnsi="宋体" w:eastAsia="仿宋_GB2312"/>
                <w:spacing w:val="4"/>
                <w:sz w:val="24"/>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4" w:hRule="atLeast"/>
          <w:jc w:val="center"/>
        </w:trPr>
        <w:tc>
          <w:tcPr>
            <w:tcW w:w="8890" w:type="dxa"/>
            <w:vAlign w:val="center"/>
          </w:tcPr>
          <w:p>
            <w:pPr>
              <w:snapToGrid w:val="0"/>
              <w:spacing w:after="156"/>
              <w:rPr>
                <w:rFonts w:hint="eastAsia" w:ascii="仿宋_GB2312" w:eastAsia="仿宋_GB2312"/>
                <w:sz w:val="24"/>
              </w:rPr>
            </w:pPr>
            <w:r>
              <w:rPr>
                <w:rFonts w:hint="eastAsia" w:ascii="仿宋_GB2312" w:hAnsi="宋体" w:eastAsia="仿宋_GB2312"/>
                <w:sz w:val="24"/>
              </w:rPr>
              <w:t>推荐意见：</w:t>
            </w: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r>
              <w:rPr>
                <w:rFonts w:hint="eastAsia" w:ascii="仿宋_GB2312" w:hAnsi="宋体" w:eastAsia="仿宋_GB2312"/>
                <w:sz w:val="24"/>
              </w:rPr>
              <w:t>第一推荐人：           专业职务：            研究专长：</w:t>
            </w:r>
          </w:p>
          <w:p>
            <w:pPr>
              <w:snapToGrid w:val="0"/>
              <w:rPr>
                <w:rFonts w:hint="eastAsia" w:ascii="仿宋_GB2312" w:eastAsia="仿宋_GB2312"/>
                <w:sz w:val="24"/>
              </w:rPr>
            </w:pPr>
            <w:r>
              <w:rPr>
                <w:rFonts w:hint="eastAsia" w:ascii="仿宋_GB2312" w:eastAsia="仿宋_GB2312"/>
                <w:sz w:val="24"/>
              </w:rPr>
              <w:t xml:space="preserve">  </w:t>
            </w:r>
          </w:p>
          <w:p>
            <w:pPr>
              <w:snapToGrid w:val="0"/>
              <w:rPr>
                <w:rFonts w:hint="eastAsia" w:ascii="仿宋_GB2312" w:eastAsia="仿宋_GB2312"/>
                <w:sz w:val="24"/>
              </w:rPr>
            </w:pPr>
            <w:r>
              <w:rPr>
                <w:rFonts w:hint="eastAsia" w:ascii="仿宋_GB2312" w:hAnsi="宋体" w:eastAsia="仿宋_GB2312"/>
                <w:sz w:val="24"/>
              </w:rPr>
              <w:t>工作单位：                             推荐人亲笔签名：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0" w:hRule="atLeast"/>
          <w:jc w:val="center"/>
        </w:trPr>
        <w:tc>
          <w:tcPr>
            <w:tcW w:w="8890" w:type="dxa"/>
            <w:tcBorders>
              <w:bottom w:val="single" w:color="auto" w:sz="12" w:space="0"/>
            </w:tcBorders>
            <w:vAlign w:val="center"/>
          </w:tcPr>
          <w:p>
            <w:pPr>
              <w:snapToGrid w:val="0"/>
              <w:rPr>
                <w:rFonts w:hint="eastAsia" w:ascii="仿宋_GB2312" w:hAnsi="宋体" w:eastAsia="仿宋_GB2312"/>
                <w:sz w:val="24"/>
              </w:rPr>
            </w:pPr>
          </w:p>
          <w:p>
            <w:pPr>
              <w:snapToGrid w:val="0"/>
              <w:rPr>
                <w:rFonts w:hint="eastAsia" w:ascii="仿宋_GB2312" w:eastAsia="仿宋_GB2312"/>
                <w:sz w:val="24"/>
              </w:rPr>
            </w:pPr>
            <w:r>
              <w:rPr>
                <w:rFonts w:hint="eastAsia" w:ascii="仿宋_GB2312" w:hAnsi="宋体" w:eastAsia="仿宋_GB2312"/>
                <w:sz w:val="24"/>
              </w:rPr>
              <w:t>推荐意见：</w:t>
            </w: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r>
              <w:rPr>
                <w:rFonts w:hint="eastAsia" w:ascii="仿宋_GB2312" w:hAnsi="宋体" w:eastAsia="仿宋_GB2312"/>
                <w:sz w:val="24"/>
              </w:rPr>
              <w:t>第二推荐人：             专业职务：           研究专长：</w:t>
            </w:r>
          </w:p>
          <w:p>
            <w:pPr>
              <w:snapToGrid w:val="0"/>
              <w:rPr>
                <w:rFonts w:hint="eastAsia" w:ascii="仿宋_GB2312" w:eastAsia="仿宋_GB2312"/>
                <w:sz w:val="24"/>
              </w:rPr>
            </w:pPr>
          </w:p>
          <w:p>
            <w:pPr>
              <w:snapToGrid w:val="0"/>
              <w:rPr>
                <w:rFonts w:hint="eastAsia" w:ascii="仿宋_GB2312" w:eastAsia="仿宋_GB2312"/>
                <w:sz w:val="24"/>
              </w:rPr>
            </w:pPr>
            <w:r>
              <w:rPr>
                <w:rFonts w:hint="eastAsia" w:ascii="仿宋_GB2312" w:hAnsi="宋体" w:eastAsia="仿宋_GB2312"/>
                <w:sz w:val="24"/>
              </w:rPr>
              <w:t>工作单位：                              推荐人亲笔签名：</w:t>
            </w:r>
          </w:p>
          <w:p>
            <w:pPr>
              <w:snapToGrid w:val="0"/>
              <w:rPr>
                <w:rFonts w:hint="eastAsia" w:ascii="仿宋_GB2312" w:eastAsia="仿宋_GB2312"/>
                <w:sz w:val="24"/>
              </w:rPr>
            </w:pPr>
          </w:p>
        </w:tc>
      </w:tr>
    </w:tbl>
    <w:p>
      <w:pPr>
        <w:ind w:right="778" w:firstLine="249" w:firstLineChars="100"/>
        <w:outlineLvl w:val="0"/>
        <w:rPr>
          <w:rFonts w:eastAsia="黑体"/>
          <w:sz w:val="30"/>
          <w:szCs w:val="30"/>
        </w:rPr>
      </w:pPr>
      <w:r>
        <w:rPr>
          <w:sz w:val="24"/>
        </w:rPr>
        <w:br w:type="page"/>
      </w:r>
      <w:r>
        <w:rPr>
          <w:rFonts w:hint="eastAsia" w:eastAsia="黑体"/>
          <w:sz w:val="30"/>
          <w:szCs w:val="30"/>
        </w:rPr>
        <w:t>八、课题申请单位意见</w:t>
      </w:r>
    </w:p>
    <w:tbl>
      <w:tblPr>
        <w:tblStyle w:val="12"/>
        <w:tblW w:w="8843"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4" w:hRule="atLeast"/>
          <w:jc w:val="center"/>
        </w:trPr>
        <w:tc>
          <w:tcPr>
            <w:tcW w:w="8843" w:type="dxa"/>
            <w:tcBorders>
              <w:bottom w:val="single" w:color="auto" w:sz="6" w:space="0"/>
            </w:tcBorders>
            <w:vAlign w:val="center"/>
          </w:tcPr>
          <w:p>
            <w:pPr>
              <w:pStyle w:val="2"/>
              <w:snapToGrid w:val="0"/>
              <w:spacing w:after="0"/>
              <w:ind w:firstLine="420"/>
              <w:rPr>
                <w:rFonts w:hint="eastAsia" w:ascii="仿宋_GB2312" w:hAnsi="宋体"/>
                <w:sz w:val="24"/>
                <w:szCs w:val="24"/>
                <w:lang w:val="en-US" w:eastAsia="zh-CN"/>
              </w:rPr>
            </w:pPr>
            <w:r>
              <w:rPr>
                <w:rFonts w:hint="eastAsia" w:ascii="仿宋_GB2312" w:hAnsi="宋体"/>
                <w:spacing w:val="10"/>
                <w:kern w:val="2"/>
                <w:sz w:val="24"/>
                <w:szCs w:val="24"/>
                <w:lang w:val="zh-CN" w:eastAsia="zh-CN"/>
              </w:rPr>
              <w:t>本单位</w:t>
            </w:r>
            <w:r>
              <w:rPr>
                <w:rFonts w:hint="eastAsia" w:ascii="仿宋_GB2312" w:hAnsi="宋体"/>
                <w:kern w:val="2"/>
                <w:sz w:val="24"/>
                <w:szCs w:val="24"/>
                <w:lang w:val="en-US" w:eastAsia="zh-CN"/>
              </w:rPr>
              <w:t>完全了解河南省教育信息技术课题研究工作领导小组办公室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04" w:hRule="atLeast"/>
          <w:jc w:val="center"/>
        </w:trPr>
        <w:tc>
          <w:tcPr>
            <w:tcW w:w="8843" w:type="dxa"/>
            <w:tcBorders>
              <w:top w:val="single" w:color="auto" w:sz="6" w:space="0"/>
            </w:tcBorders>
            <w:vAlign w:val="top"/>
          </w:tcPr>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spacing w:line="400" w:lineRule="exact"/>
              <w:ind w:left="3289"/>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（公   章）：</w:t>
            </w:r>
          </w:p>
          <w:p>
            <w:pPr>
              <w:jc w:val="center"/>
              <w:rPr>
                <w:rFonts w:hint="eastAsia" w:ascii="仿宋_GB2312" w:eastAsia="仿宋_GB2312"/>
                <w:sz w:val="24"/>
              </w:rPr>
            </w:pPr>
            <w:r>
              <w:rPr>
                <w:rFonts w:hint="eastAsia" w:ascii="仿宋_GB2312" w:eastAsia="仿宋_GB2312"/>
                <w:sz w:val="24"/>
              </w:rPr>
              <w:t xml:space="preserve">             课题申请单位负责人签名：</w:t>
            </w:r>
          </w:p>
          <w:p>
            <w:pPr>
              <w:jc w:val="center"/>
              <w:rPr>
                <w:rFonts w:hint="eastAsia" w:ascii="仿宋_GB2312" w:eastAsia="仿宋_GB2312"/>
                <w:sz w:val="24"/>
              </w:rPr>
            </w:pPr>
            <w:r>
              <w:rPr>
                <w:rFonts w:hint="eastAsia" w:ascii="仿宋_GB2312" w:eastAsia="仿宋_GB2312"/>
                <w:sz w:val="24"/>
              </w:rPr>
              <w:t xml:space="preserve">                                                  年     月     日</w:t>
            </w:r>
          </w:p>
        </w:tc>
      </w:tr>
    </w:tbl>
    <w:p>
      <w:pPr>
        <w:snapToGrid w:val="0"/>
        <w:ind w:firstLine="301"/>
        <w:jc w:val="left"/>
        <w:rPr>
          <w:rFonts w:eastAsia="黑体"/>
        </w:rPr>
      </w:pPr>
    </w:p>
    <w:p>
      <w:pPr>
        <w:ind w:right="778" w:firstLine="309" w:firstLineChars="100"/>
        <w:outlineLvl w:val="0"/>
        <w:rPr>
          <w:rFonts w:eastAsia="黑体"/>
          <w:spacing w:val="-10"/>
          <w:sz w:val="30"/>
          <w:szCs w:val="30"/>
        </w:rPr>
      </w:pPr>
      <w:r>
        <w:rPr>
          <w:rFonts w:hint="eastAsia" w:eastAsia="黑体"/>
          <w:sz w:val="30"/>
          <w:szCs w:val="30"/>
        </w:rPr>
        <w:t>九、</w:t>
      </w:r>
      <w:r>
        <w:rPr>
          <w:rFonts w:hint="eastAsia" w:eastAsia="黑体"/>
          <w:spacing w:val="-10"/>
          <w:sz w:val="30"/>
          <w:szCs w:val="30"/>
        </w:rPr>
        <w:t>市级教育信息技术课题研究工作领导小组办公室意见</w:t>
      </w:r>
    </w:p>
    <w:tbl>
      <w:tblPr>
        <w:tblStyle w:val="12"/>
        <w:tblW w:w="885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35" w:hRule="atLeast"/>
          <w:jc w:val="center"/>
        </w:trPr>
        <w:tc>
          <w:tcPr>
            <w:tcW w:w="8851" w:type="dxa"/>
            <w:tcBorders>
              <w:bottom w:val="single" w:color="auto" w:sz="6" w:space="0"/>
            </w:tcBorders>
            <w:vAlign w:val="center"/>
          </w:tcPr>
          <w:p>
            <w:pPr>
              <w:snapToGrid w:val="0"/>
              <w:ind w:firstLine="420"/>
              <w:rPr>
                <w:rFonts w:hint="eastAsia" w:ascii="仿宋_GB2312" w:eastAsia="仿宋_GB2312"/>
                <w:sz w:val="24"/>
              </w:rPr>
            </w:pPr>
            <w:r>
              <w:rPr>
                <w:rFonts w:hint="eastAsia" w:ascii="仿宋_GB2312" w:hAnsi="宋体" w:eastAsia="仿宋_GB2312"/>
                <w:spacing w:val="10"/>
                <w:kern w:val="0"/>
                <w:sz w:val="24"/>
                <w:lang w:val="zh-CN"/>
              </w:rPr>
              <w:t>本单位</w:t>
            </w:r>
            <w:r>
              <w:rPr>
                <w:rFonts w:hint="eastAsia" w:ascii="仿宋_GB2312" w:eastAsia="仿宋_GB2312"/>
                <w:sz w:val="24"/>
              </w:rPr>
              <w:t>完全了解河南省教育信息技术课题研究工作领导小组办公室的有关管理规定，完全意识到本声明的法律后果由本单位承担。证明课题申报的真实性，认可课题申报人及其所在单位的申报资格，同意上报河南省教育信息技术课题研究工作领导小组办公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82" w:hRule="atLeast"/>
          <w:jc w:val="center"/>
        </w:trPr>
        <w:tc>
          <w:tcPr>
            <w:tcW w:w="8851" w:type="dxa"/>
            <w:tcBorders>
              <w:top w:val="single" w:color="auto" w:sz="6" w:space="0"/>
            </w:tcBorders>
            <w:vAlign w:val="top"/>
          </w:tcPr>
          <w:p>
            <w:pPr>
              <w:jc w:val="left"/>
              <w:rPr>
                <w:rFonts w:hint="eastAsia" w:ascii="仿宋_GB2312" w:eastAsia="仿宋_GB2312"/>
                <w:sz w:val="24"/>
              </w:rPr>
            </w:pPr>
          </w:p>
          <w:p>
            <w:pPr>
              <w:jc w:val="left"/>
              <w:rPr>
                <w:rFonts w:hint="eastAsia" w:ascii="仿宋_GB2312" w:eastAsia="仿宋_GB2312"/>
                <w:sz w:val="24"/>
              </w:rPr>
            </w:pPr>
          </w:p>
          <w:p>
            <w:pPr>
              <w:snapToGrid w:val="0"/>
              <w:jc w:val="left"/>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（公  章）：</w:t>
            </w:r>
          </w:p>
          <w:p>
            <w:pPr>
              <w:jc w:val="center"/>
              <w:rPr>
                <w:rFonts w:hint="eastAsia" w:ascii="仿宋_GB2312" w:eastAsia="仿宋_GB2312"/>
                <w:sz w:val="24"/>
              </w:rPr>
            </w:pPr>
            <w:r>
              <w:rPr>
                <w:rFonts w:hint="eastAsia" w:ascii="仿宋_GB2312" w:eastAsia="仿宋_GB2312"/>
                <w:sz w:val="24"/>
              </w:rPr>
              <w:t xml:space="preserve">                           负责人签名：</w:t>
            </w:r>
          </w:p>
          <w:p>
            <w:pPr>
              <w:tabs>
                <w:tab w:val="left" w:pos="8672"/>
              </w:tabs>
              <w:jc w:val="left"/>
              <w:rPr>
                <w:rFonts w:hint="eastAsia" w:ascii="仿宋_GB2312" w:eastAsia="仿宋_GB2312"/>
                <w:sz w:val="24"/>
              </w:rPr>
            </w:pPr>
            <w:r>
              <w:rPr>
                <w:rFonts w:hint="eastAsia" w:ascii="仿宋_GB2312" w:eastAsia="仿宋_GB2312"/>
                <w:sz w:val="24"/>
              </w:rPr>
              <w:t xml:space="preserve">                                                   年     月     日</w:t>
            </w:r>
          </w:p>
        </w:tc>
      </w:tr>
    </w:tbl>
    <w:p>
      <w:pPr>
        <w:ind w:right="778" w:firstLine="249" w:firstLineChars="100"/>
        <w:outlineLvl w:val="0"/>
        <w:rPr>
          <w:rFonts w:eastAsia="黑体"/>
          <w:sz w:val="30"/>
          <w:szCs w:val="30"/>
        </w:rPr>
      </w:pPr>
      <w:r>
        <w:rPr>
          <w:sz w:val="24"/>
        </w:rPr>
        <w:br w:type="page"/>
      </w:r>
      <w:r>
        <w:rPr>
          <w:rFonts w:hint="eastAsia" w:eastAsia="黑体"/>
          <w:sz w:val="30"/>
          <w:szCs w:val="30"/>
        </w:rPr>
        <w:t>十、评审组评审意见</w:t>
      </w:r>
    </w:p>
    <w:tbl>
      <w:tblPr>
        <w:tblStyle w:val="12"/>
        <w:tblW w:w="888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777"/>
        <w:gridCol w:w="1440"/>
        <w:gridCol w:w="1260"/>
        <w:gridCol w:w="1566"/>
        <w:gridCol w:w="1382"/>
        <w:gridCol w:w="1673"/>
        <w:gridCol w:w="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4194" w:hRule="atLeast"/>
          <w:jc w:val="center"/>
        </w:trPr>
        <w:tc>
          <w:tcPr>
            <w:tcW w:w="706" w:type="dxa"/>
            <w:tcBorders>
              <w:bottom w:val="single" w:color="auto" w:sz="6" w:space="0"/>
              <w:right w:val="single" w:color="auto" w:sz="6" w:space="0"/>
            </w:tcBorders>
            <w:vAlign w:val="center"/>
          </w:tcPr>
          <w:p>
            <w:pPr>
              <w:snapToGrid w:val="0"/>
              <w:jc w:val="center"/>
              <w:rPr>
                <w:rFonts w:hint="eastAsia" w:ascii="仿宋_GB2312" w:eastAsia="仿宋_GB2312"/>
                <w:sz w:val="24"/>
              </w:rPr>
            </w:pPr>
            <w:r>
              <w:rPr>
                <w:rFonts w:hint="eastAsia" w:ascii="仿宋_GB2312" w:eastAsia="仿宋_GB2312"/>
                <w:sz w:val="24"/>
              </w:rPr>
              <w:t>主</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审</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专</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家</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意</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见</w:t>
            </w:r>
          </w:p>
        </w:tc>
        <w:tc>
          <w:tcPr>
            <w:tcW w:w="8098" w:type="dxa"/>
            <w:gridSpan w:val="6"/>
            <w:tcBorders>
              <w:left w:val="single" w:color="auto" w:sz="6" w:space="0"/>
              <w:bottom w:val="single" w:color="auto" w:sz="6" w:space="0"/>
            </w:tcBorders>
            <w:vAlign w:val="top"/>
          </w:tcPr>
          <w:p>
            <w:pPr>
              <w:snapToGrid w:val="0"/>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4279" w:firstLineChars="1719"/>
              <w:jc w:val="left"/>
              <w:rPr>
                <w:rFonts w:hint="eastAsia" w:ascii="仿宋_GB2312" w:eastAsia="仿宋_GB2312"/>
                <w:sz w:val="24"/>
              </w:rPr>
            </w:pPr>
            <w:r>
              <w:rPr>
                <w:rFonts w:hint="eastAsia" w:ascii="仿宋_GB2312" w:eastAsia="仿宋_GB2312"/>
                <w:sz w:val="24"/>
              </w:rPr>
              <w:t>主审专家签名：</w:t>
            </w:r>
          </w:p>
          <w:p>
            <w:pPr>
              <w:ind w:firstLine="5731" w:firstLineChars="2302"/>
              <w:jc w:val="left"/>
              <w:rPr>
                <w:rFonts w:hint="eastAsia" w:ascii="仿宋_GB2312" w:eastAsia="仿宋_GB2312"/>
                <w:sz w:val="24"/>
              </w:rPr>
            </w:pPr>
            <w:r>
              <w:rPr>
                <w:rFonts w:hint="eastAsia" w:ascii="仿宋_GB2312" w:eastAsia="仿宋_GB2312"/>
                <w:sz w:val="24"/>
              </w:rPr>
              <w:t>年    月     日</w:t>
            </w:r>
          </w:p>
          <w:p>
            <w:pPr>
              <w:ind w:firstLine="5731" w:firstLineChars="2302"/>
              <w:jc w:val="lef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593" w:hRule="atLeast"/>
          <w:jc w:val="center"/>
        </w:trPr>
        <w:tc>
          <w:tcPr>
            <w:tcW w:w="1483" w:type="dxa"/>
            <w:gridSpan w:val="2"/>
            <w:tcBorders>
              <w:top w:val="nil"/>
              <w:bottom w:val="nil"/>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评审组人数</w:t>
            </w:r>
          </w:p>
        </w:tc>
        <w:tc>
          <w:tcPr>
            <w:tcW w:w="1440" w:type="dxa"/>
            <w:tcBorders>
              <w:top w:val="nil"/>
              <w:left w:val="single" w:color="auto" w:sz="6" w:space="0"/>
              <w:bottom w:val="nil"/>
              <w:right w:val="single" w:color="auto" w:sz="6" w:space="0"/>
            </w:tcBorders>
            <w:vAlign w:val="center"/>
          </w:tcPr>
          <w:p>
            <w:pPr>
              <w:jc w:val="center"/>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实到人数</w:t>
            </w:r>
          </w:p>
        </w:tc>
        <w:tc>
          <w:tcPr>
            <w:tcW w:w="1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p>
        </w:tc>
        <w:tc>
          <w:tcPr>
            <w:tcW w:w="1382" w:type="dxa"/>
            <w:tcBorders>
              <w:top w:val="nil"/>
              <w:left w:val="single" w:color="auto" w:sz="6" w:space="0"/>
              <w:bottom w:val="nil"/>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表决结果</w:t>
            </w:r>
          </w:p>
        </w:tc>
        <w:tc>
          <w:tcPr>
            <w:tcW w:w="1673" w:type="dxa"/>
            <w:tcBorders>
              <w:top w:val="nil"/>
              <w:left w:val="single" w:color="auto" w:sz="6" w:space="0"/>
              <w:bottom w:val="nil"/>
            </w:tcBorders>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590" w:hRule="atLeast"/>
          <w:jc w:val="center"/>
        </w:trPr>
        <w:tc>
          <w:tcPr>
            <w:tcW w:w="1483" w:type="dxa"/>
            <w:gridSpan w:val="2"/>
            <w:tcBorders>
              <w:top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赞成票</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反对票</w:t>
            </w:r>
          </w:p>
        </w:tc>
        <w:tc>
          <w:tcPr>
            <w:tcW w:w="1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p>
        </w:tc>
        <w:tc>
          <w:tcPr>
            <w:tcW w:w="138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_GB2312" w:eastAsia="仿宋_GB2312"/>
                <w:sz w:val="24"/>
              </w:rPr>
            </w:pPr>
            <w:r>
              <w:rPr>
                <w:rFonts w:hint="eastAsia" w:ascii="仿宋_GB2312" w:eastAsia="仿宋_GB2312"/>
                <w:sz w:val="24"/>
              </w:rPr>
              <w:t>弃权票</w:t>
            </w:r>
          </w:p>
        </w:tc>
        <w:tc>
          <w:tcPr>
            <w:tcW w:w="1673" w:type="dxa"/>
            <w:tcBorders>
              <w:top w:val="single" w:color="auto" w:sz="6" w:space="0"/>
              <w:left w:val="single" w:color="auto" w:sz="6" w:space="0"/>
              <w:bottom w:val="single" w:color="auto" w:sz="6" w:space="0"/>
            </w:tcBorders>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80" w:type="dxa"/>
          <w:cantSplit/>
          <w:trHeight w:val="5530" w:hRule="atLeast"/>
          <w:jc w:val="center"/>
        </w:trPr>
        <w:tc>
          <w:tcPr>
            <w:tcW w:w="706" w:type="dxa"/>
            <w:tcBorders>
              <w:top w:val="single" w:color="auto" w:sz="6" w:space="0"/>
              <w:right w:val="single" w:color="auto" w:sz="6" w:space="0"/>
            </w:tcBorders>
            <w:vAlign w:val="top"/>
          </w:tcPr>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rPr>
            </w:pPr>
            <w:r>
              <w:rPr>
                <w:rFonts w:hint="eastAsia" w:ascii="仿宋_GB2312" w:eastAsia="仿宋_GB2312"/>
                <w:sz w:val="24"/>
              </w:rPr>
              <w:t>评审组</w:t>
            </w:r>
          </w:p>
          <w:p>
            <w:pPr>
              <w:spacing w:line="400" w:lineRule="exact"/>
              <w:jc w:val="center"/>
              <w:rPr>
                <w:rFonts w:hint="eastAsia" w:ascii="仿宋_GB2312" w:eastAsia="仿宋_GB2312"/>
                <w:sz w:val="24"/>
              </w:rPr>
            </w:pPr>
            <w:r>
              <w:rPr>
                <w:rFonts w:hint="eastAsia" w:ascii="仿宋_GB2312" w:eastAsia="仿宋_GB2312"/>
                <w:sz w:val="24"/>
              </w:rPr>
              <w:t>建议立项意见</w:t>
            </w:r>
          </w:p>
        </w:tc>
        <w:tc>
          <w:tcPr>
            <w:tcW w:w="8098" w:type="dxa"/>
            <w:gridSpan w:val="6"/>
            <w:tcBorders>
              <w:top w:val="single" w:color="auto" w:sz="6" w:space="0"/>
              <w:left w:val="single" w:color="auto" w:sz="6" w:space="0"/>
            </w:tcBorders>
            <w:vAlign w:val="top"/>
          </w:tcPr>
          <w:p>
            <w:pPr>
              <w:spacing w:line="400" w:lineRule="exact"/>
              <w:jc w:val="left"/>
              <w:rPr>
                <w:rFonts w:hint="eastAsia" w:ascii="仿宋_GB2312" w:eastAsia="仿宋_GB2312"/>
                <w:sz w:val="24"/>
              </w:rPr>
            </w:pPr>
            <w:r>
              <w:rPr>
                <w:rFonts w:hint="eastAsia" w:ascii="仿宋_GB2312" w:eastAsia="仿宋_GB2312"/>
                <w:sz w:val="24"/>
              </w:rPr>
              <w:t>1、评审组建议本课题立项的原因</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理论价值：</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实践意义：</w:t>
            </w:r>
          </w:p>
          <w:p>
            <w:pPr>
              <w:spacing w:line="400" w:lineRule="exact"/>
              <w:jc w:val="left"/>
              <w:rPr>
                <w:rFonts w:hint="eastAsia" w:ascii="仿宋_GB2312" w:eastAsia="仿宋_GB2312"/>
                <w:sz w:val="24"/>
              </w:rPr>
            </w:pPr>
            <w:r>
              <w:rPr>
                <w:rFonts w:hint="eastAsia" w:ascii="仿宋_GB2312" w:eastAsia="仿宋_GB2312"/>
                <w:sz w:val="24"/>
              </w:rPr>
              <w:t>2、评审组对本课题研究的改进建议</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课题名称：</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研究内容：</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课题组织：</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研究方法：</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研究经费：</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研究成果：</w:t>
            </w:r>
          </w:p>
          <w:p>
            <w:pPr>
              <w:numPr>
                <w:ilvl w:val="0"/>
                <w:numId w:val="1"/>
              </w:numPr>
              <w:spacing w:line="400" w:lineRule="exact"/>
              <w:ind w:left="720" w:hanging="720"/>
              <w:jc w:val="left"/>
              <w:rPr>
                <w:rFonts w:hint="eastAsia" w:ascii="仿宋_GB2312" w:eastAsia="仿宋_GB2312"/>
                <w:sz w:val="24"/>
              </w:rPr>
            </w:pPr>
            <w:r>
              <w:rPr>
                <w:rFonts w:hint="eastAsia" w:ascii="仿宋_GB2312" w:eastAsia="仿宋_GB2312"/>
                <w:sz w:val="24"/>
              </w:rPr>
              <w:t>其他</w:t>
            </w:r>
          </w:p>
          <w:p>
            <w:pPr>
              <w:tabs>
                <w:tab w:val="left" w:pos="5667"/>
              </w:tabs>
              <w:jc w:val="left"/>
              <w:rPr>
                <w:rFonts w:hint="eastAsia" w:ascii="仿宋_GB2312" w:eastAsia="仿宋_GB2312"/>
                <w:sz w:val="24"/>
              </w:rPr>
            </w:pPr>
            <w:r>
              <w:rPr>
                <w:rFonts w:hint="eastAsia" w:ascii="仿宋_GB2312" w:eastAsia="仿宋_GB2312"/>
                <w:sz w:val="24"/>
              </w:rPr>
              <w:t xml:space="preserve">                                     评审组长签名：</w:t>
            </w:r>
          </w:p>
          <w:p>
            <w:pPr>
              <w:tabs>
                <w:tab w:val="left" w:pos="7910"/>
              </w:tabs>
              <w:ind w:firstLine="5455" w:firstLineChars="2191"/>
              <w:jc w:val="left"/>
              <w:rPr>
                <w:rFonts w:hint="eastAsia" w:ascii="仿宋_GB2312" w:eastAsia="仿宋_GB2312"/>
                <w:sz w:val="24"/>
              </w:rPr>
            </w:pPr>
            <w:r>
              <w:rPr>
                <w:rFonts w:hint="eastAsia" w:ascii="仿宋_GB2312" w:eastAsia="仿宋_GB2312"/>
                <w:sz w:val="24"/>
              </w:rPr>
              <w:t>年   月    日</w:t>
            </w:r>
          </w:p>
          <w:p>
            <w:pPr>
              <w:tabs>
                <w:tab w:val="left" w:pos="7910"/>
              </w:tabs>
              <w:snapToGrid w:val="0"/>
              <w:ind w:firstLine="4140" w:firstLineChars="2191"/>
              <w:jc w:val="left"/>
              <w:rPr>
                <w:rFonts w:hint="eastAsia" w:ascii="仿宋_GB2312"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534" w:hRule="atLeast"/>
          <w:jc w:val="center"/>
        </w:trPr>
        <w:tc>
          <w:tcPr>
            <w:tcW w:w="706" w:type="dxa"/>
            <w:tcBorders>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评</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审</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未</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通</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过</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主</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要</w:t>
            </w:r>
          </w:p>
          <w:p>
            <w:pPr>
              <w:snapToGrid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原</w:t>
            </w:r>
          </w:p>
          <w:p>
            <w:pPr>
              <w:snapToGrid w:val="0"/>
              <w:jc w:val="center"/>
              <w:rPr>
                <w:rFonts w:hint="eastAsia" w:ascii="仿宋_GB2312" w:eastAsia="仿宋_GB2312"/>
                <w:sz w:val="24"/>
              </w:rPr>
            </w:pPr>
          </w:p>
          <w:p>
            <w:pPr>
              <w:snapToGrid w:val="0"/>
              <w:jc w:val="center"/>
              <w:rPr>
                <w:rFonts w:hint="eastAsia" w:ascii="仿宋_GB2312" w:eastAsia="仿宋_GB2312"/>
                <w:sz w:val="24"/>
              </w:rPr>
            </w:pPr>
            <w:r>
              <w:rPr>
                <w:rFonts w:hint="eastAsia" w:ascii="仿宋_GB2312" w:eastAsia="仿宋_GB2312"/>
                <w:sz w:val="24"/>
              </w:rPr>
              <w:t>因</w:t>
            </w:r>
          </w:p>
        </w:tc>
        <w:tc>
          <w:tcPr>
            <w:tcW w:w="8178" w:type="dxa"/>
            <w:gridSpan w:val="7"/>
            <w:tcBorders>
              <w:left w:val="single" w:color="auto" w:sz="4" w:space="0"/>
            </w:tcBorders>
            <w:vAlign w:val="top"/>
          </w:tcPr>
          <w:p>
            <w:pPr>
              <w:spacing w:after="156" w:line="380" w:lineRule="exact"/>
              <w:jc w:val="left"/>
              <w:rPr>
                <w:rFonts w:hint="eastAsia" w:ascii="仿宋_GB2312" w:eastAsia="仿宋_GB2312"/>
                <w:sz w:val="24"/>
              </w:rPr>
            </w:pPr>
          </w:p>
          <w:p>
            <w:pPr>
              <w:spacing w:after="156" w:line="380" w:lineRule="exact"/>
              <w:ind w:firstLine="420"/>
              <w:jc w:val="left"/>
              <w:rPr>
                <w:rFonts w:hint="eastAsia" w:ascii="仿宋_GB2312" w:eastAsia="仿宋_GB2312"/>
                <w:sz w:val="24"/>
              </w:rPr>
            </w:pPr>
            <w:r>
              <w:rPr>
                <w:rFonts w:hint="eastAsia" w:ascii="仿宋_GB2312" w:eastAsia="仿宋_GB2312"/>
                <w:sz w:val="24"/>
              </w:rPr>
              <w:t>1、活页评审未通过；</w:t>
            </w:r>
          </w:p>
          <w:p>
            <w:pPr>
              <w:spacing w:after="156" w:line="380" w:lineRule="exact"/>
              <w:ind w:firstLine="420"/>
              <w:jc w:val="left"/>
              <w:rPr>
                <w:rFonts w:hint="eastAsia" w:ascii="仿宋_GB2312" w:eastAsia="仿宋_GB2312"/>
                <w:sz w:val="24"/>
              </w:rPr>
            </w:pPr>
            <w:r>
              <w:rPr>
                <w:rFonts w:hint="eastAsia" w:ascii="仿宋_GB2312" w:eastAsia="仿宋_GB2312"/>
                <w:sz w:val="24"/>
              </w:rPr>
              <w:t>2、投票表决未通过，主要存在问题（可多项选择，在选项处画勾）</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选题问题；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课题设计问题；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研究内容问题；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研究方法问题；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课题组织问题；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经费资助问题；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研究成果问题；</w:t>
            </w:r>
          </w:p>
          <w:p>
            <w:pPr>
              <w:numPr>
                <w:ilvl w:val="0"/>
                <w:numId w:val="2"/>
              </w:numPr>
              <w:tabs>
                <w:tab w:val="left" w:pos="1140"/>
              </w:tabs>
              <w:spacing w:after="156" w:line="380" w:lineRule="exact"/>
              <w:ind w:left="1140"/>
              <w:jc w:val="left"/>
              <w:rPr>
                <w:rFonts w:hint="eastAsia" w:ascii="仿宋_GB2312" w:eastAsia="仿宋_GB2312"/>
                <w:sz w:val="24"/>
              </w:rPr>
            </w:pPr>
            <w:r>
              <w:rPr>
                <w:rFonts w:hint="eastAsia" w:ascii="仿宋_GB2312" w:eastAsia="仿宋_GB2312"/>
                <w:sz w:val="24"/>
              </w:rPr>
              <w:t>其他</w:t>
            </w: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spacing w:line="400" w:lineRule="exact"/>
              <w:jc w:val="left"/>
              <w:rPr>
                <w:rFonts w:hint="eastAsia" w:ascii="仿宋_GB2312" w:eastAsia="仿宋_GB2312"/>
                <w:sz w:val="24"/>
              </w:rPr>
            </w:pPr>
          </w:p>
          <w:p>
            <w:pPr>
              <w:tabs>
                <w:tab w:val="left" w:pos="5667"/>
              </w:tabs>
              <w:jc w:val="left"/>
              <w:rPr>
                <w:rFonts w:hint="eastAsia" w:ascii="仿宋_GB2312" w:eastAsia="仿宋_GB2312"/>
                <w:sz w:val="24"/>
              </w:rPr>
            </w:pPr>
            <w:r>
              <w:rPr>
                <w:rFonts w:hint="eastAsia" w:ascii="仿宋_GB2312" w:eastAsia="仿宋_GB2312"/>
                <w:sz w:val="24"/>
              </w:rPr>
              <w:t xml:space="preserve">                                   评审组长签名：</w:t>
            </w:r>
          </w:p>
          <w:p>
            <w:pPr>
              <w:ind w:firstLine="5307" w:firstLineChars="2132"/>
              <w:jc w:val="left"/>
              <w:rPr>
                <w:rFonts w:hint="eastAsia" w:ascii="仿宋_GB2312" w:eastAsia="仿宋_GB2312"/>
                <w:sz w:val="24"/>
              </w:rPr>
            </w:pPr>
            <w:r>
              <w:rPr>
                <w:rFonts w:hint="eastAsia" w:ascii="仿宋_GB2312" w:eastAsia="仿宋_GB2312"/>
                <w:sz w:val="24"/>
              </w:rPr>
              <w:t>年    月     日</w:t>
            </w:r>
          </w:p>
        </w:tc>
      </w:tr>
    </w:tbl>
    <w:p>
      <w:pPr>
        <w:ind w:right="-61" w:firstLine="289" w:firstLineChars="100"/>
        <w:outlineLvl w:val="0"/>
        <w:rPr>
          <w:rFonts w:eastAsia="黑体"/>
          <w:sz w:val="30"/>
          <w:szCs w:val="30"/>
        </w:rPr>
      </w:pPr>
      <w:r>
        <w:rPr>
          <w:rFonts w:hint="eastAsia" w:eastAsia="黑体"/>
          <w:sz w:val="28"/>
          <w:szCs w:val="28"/>
        </w:rPr>
        <w:t>十一、河南省教育信息技术课题研究工作领导小组办公室审批意见</w:t>
      </w:r>
    </w:p>
    <w:tbl>
      <w:tblPr>
        <w:tblStyle w:val="12"/>
        <w:tblW w:w="890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57" w:hRule="atLeast"/>
          <w:jc w:val="center"/>
        </w:trPr>
        <w:tc>
          <w:tcPr>
            <w:tcW w:w="8907" w:type="dxa"/>
            <w:vAlign w:val="top"/>
          </w:tcPr>
          <w:p>
            <w:pPr>
              <w:pStyle w:val="2"/>
              <w:rPr>
                <w:rFonts w:hint="eastAsia" w:ascii="仿宋_GB2312"/>
                <w:sz w:val="24"/>
                <w:szCs w:val="24"/>
                <w:lang w:val="en-US" w:eastAsia="zh-CN"/>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snapToGrid w:val="0"/>
              <w:jc w:val="left"/>
              <w:rPr>
                <w:rFonts w:hint="eastAsia" w:ascii="仿宋_GB2312" w:eastAsia="仿宋_GB2312"/>
                <w:sz w:val="24"/>
              </w:rPr>
            </w:pPr>
          </w:p>
          <w:p>
            <w:pPr>
              <w:ind w:firstLine="5431"/>
              <w:jc w:val="left"/>
              <w:rPr>
                <w:rFonts w:hint="eastAsia" w:ascii="仿宋_GB2312" w:eastAsia="仿宋_GB2312"/>
                <w:sz w:val="24"/>
              </w:rPr>
            </w:pPr>
            <w:r>
              <w:rPr>
                <w:rFonts w:hint="eastAsia" w:ascii="仿宋_GB2312" w:eastAsia="仿宋_GB2312"/>
                <w:sz w:val="24"/>
              </w:rPr>
              <w:t>（公章）</w:t>
            </w:r>
          </w:p>
          <w:p>
            <w:pPr>
              <w:tabs>
                <w:tab w:val="left" w:pos="8724"/>
              </w:tabs>
              <w:ind w:left="7256" w:leftChars="2586" w:hanging="1593" w:hangingChars="640"/>
              <w:jc w:val="left"/>
              <w:rPr>
                <w:rFonts w:hint="eastAsia" w:ascii="仿宋_GB2312" w:eastAsia="仿宋_GB2312"/>
                <w:sz w:val="24"/>
              </w:rPr>
            </w:pPr>
            <w:r>
              <w:rPr>
                <w:rFonts w:hint="eastAsia" w:ascii="仿宋_GB2312" w:eastAsia="仿宋_GB2312"/>
                <w:sz w:val="24"/>
              </w:rPr>
              <w:t>负责人签名：</w:t>
            </w:r>
          </w:p>
          <w:p>
            <w:pPr>
              <w:tabs>
                <w:tab w:val="left" w:pos="8724"/>
              </w:tabs>
              <w:ind w:left="7256" w:leftChars="2923" w:hanging="855" w:hangingChars="344"/>
              <w:jc w:val="left"/>
              <w:rPr>
                <w:rFonts w:hint="eastAsia" w:ascii="仿宋_GB2312" w:eastAsia="仿宋_GB2312"/>
                <w:sz w:val="24"/>
              </w:rPr>
            </w:pPr>
            <w:r>
              <w:rPr>
                <w:rFonts w:hint="eastAsia" w:ascii="仿宋_GB2312" w:eastAsia="仿宋_GB2312"/>
                <w:sz w:val="24"/>
              </w:rPr>
              <w:t>年    月     日</w:t>
            </w:r>
          </w:p>
          <w:p>
            <w:pPr>
              <w:tabs>
                <w:tab w:val="left" w:pos="8724"/>
              </w:tabs>
              <w:ind w:left="7251" w:hanging="7228" w:hangingChars="2903"/>
              <w:jc w:val="left"/>
              <w:rPr>
                <w:rFonts w:hint="eastAsia" w:ascii="仿宋_GB2312" w:eastAsia="仿宋_GB2312"/>
                <w:sz w:val="24"/>
              </w:rPr>
            </w:pPr>
          </w:p>
        </w:tc>
      </w:tr>
    </w:tbl>
    <w:p>
      <w:pPr>
        <w:rPr>
          <w:rFonts w:ascii="宋体" w:eastAsia="黑体"/>
          <w:sz w:val="30"/>
          <w:szCs w:val="30"/>
        </w:rPr>
      </w:pPr>
    </w:p>
    <w:tbl>
      <w:tblPr>
        <w:tblStyle w:val="12"/>
        <w:tblW w:w="335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
        <w:gridCol w:w="24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4" w:hRule="atLeast"/>
        </w:trPr>
        <w:tc>
          <w:tcPr>
            <w:tcW w:w="929" w:type="dxa"/>
            <w:vAlign w:val="center"/>
          </w:tcPr>
          <w:p>
            <w:pPr>
              <w:jc w:val="center"/>
              <w:rPr>
                <w:rFonts w:hint="eastAsia" w:ascii="仿宋_GB2312" w:hAnsi="宋体"/>
                <w:sz w:val="28"/>
                <w:szCs w:val="28"/>
              </w:rPr>
            </w:pPr>
            <w:r>
              <w:rPr>
                <w:rFonts w:hint="eastAsia" w:ascii="仿宋_GB2312" w:hAnsi="宋体"/>
                <w:sz w:val="28"/>
                <w:szCs w:val="28"/>
              </w:rPr>
              <w:t>编号</w:t>
            </w:r>
          </w:p>
        </w:tc>
        <w:tc>
          <w:tcPr>
            <w:tcW w:w="2428" w:type="dxa"/>
            <w:vAlign w:val="top"/>
          </w:tcPr>
          <w:p>
            <w:pPr>
              <w:ind w:firstLine="420"/>
              <w:jc w:val="right"/>
              <w:rPr>
                <w:rFonts w:hint="eastAsia" w:ascii="黑体" w:hAnsi="宋体" w:eastAsia="黑体"/>
                <w:szCs w:val="30"/>
              </w:rPr>
            </w:pPr>
          </w:p>
        </w:tc>
      </w:tr>
    </w:tbl>
    <w:p>
      <w:pPr>
        <w:rPr>
          <w:rFonts w:hint="eastAsia" w:ascii="宋体" w:eastAsia="黑体"/>
          <w:sz w:val="30"/>
          <w:szCs w:val="30"/>
        </w:rPr>
      </w:pPr>
    </w:p>
    <w:p>
      <w:pPr>
        <w:rPr>
          <w:rFonts w:hint="eastAsia" w:ascii="宋体" w:eastAsia="黑体"/>
          <w:sz w:val="30"/>
          <w:szCs w:val="30"/>
          <w:u w:val="single"/>
        </w:rPr>
      </w:pPr>
      <w:r>
        <w:rPr>
          <w:rFonts w:hint="eastAsia" w:ascii="宋体" w:eastAsia="黑体"/>
          <w:sz w:val="30"/>
          <w:szCs w:val="30"/>
        </w:rPr>
        <w:t>课题名称：</w:t>
      </w:r>
      <w:r>
        <w:rPr>
          <w:rFonts w:hint="eastAsia" w:ascii="宋体" w:eastAsia="黑体"/>
          <w:sz w:val="30"/>
          <w:szCs w:val="30"/>
          <w:u w:val="single"/>
        </w:rPr>
        <w:t xml:space="preserve">                                              </w:t>
      </w:r>
    </w:p>
    <w:p>
      <w:pPr>
        <w:rPr>
          <w:rFonts w:ascii="宋体" w:eastAsia="黑体"/>
          <w:sz w:val="30"/>
          <w:szCs w:val="30"/>
          <w:u w:val="single"/>
        </w:rPr>
      </w:pPr>
    </w:p>
    <w:p>
      <w:pPr>
        <w:jc w:val="center"/>
        <w:rPr>
          <w:rFonts w:eastAsia="黑体"/>
          <w:sz w:val="30"/>
          <w:szCs w:val="30"/>
        </w:rPr>
      </w:pPr>
      <w:r>
        <w:rPr>
          <w:rFonts w:hint="eastAsia" w:eastAsia="黑体"/>
          <w:sz w:val="30"/>
          <w:szCs w:val="30"/>
        </w:rPr>
        <w:t>课题设计论证</w:t>
      </w:r>
    </w:p>
    <w:tbl>
      <w:tblPr>
        <w:tblStyle w:val="12"/>
        <w:tblW w:w="888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597" w:hRule="atLeast"/>
          <w:jc w:val="center"/>
        </w:trPr>
        <w:tc>
          <w:tcPr>
            <w:tcW w:w="8888" w:type="dxa"/>
            <w:tcBorders>
              <w:top w:val="single" w:color="auto" w:sz="12" w:space="0"/>
              <w:bottom w:val="single" w:color="auto" w:sz="8" w:space="0"/>
            </w:tcBorders>
            <w:vAlign w:val="center"/>
          </w:tcPr>
          <w:p>
            <w:pPr>
              <w:snapToGrid w:val="0"/>
              <w:ind w:right="74" w:firstLine="210"/>
              <w:jc w:val="left"/>
              <w:rPr>
                <w:rFonts w:hint="eastAsia" w:ascii="仿宋_GB2312" w:eastAsia="仿宋_GB2312"/>
                <w:sz w:val="24"/>
              </w:rPr>
            </w:pPr>
            <w:r>
              <w:rPr>
                <w:rFonts w:hint="eastAsia" w:ascii="仿宋_GB2312" w:hAnsi="宋体" w:eastAsia="仿宋_GB2312"/>
                <w:sz w:val="24"/>
              </w:rPr>
              <w:t>·本课题国内外研究现状、理论和实践依据、选题意义和研究价值</w:t>
            </w:r>
          </w:p>
          <w:p>
            <w:pPr>
              <w:snapToGrid w:val="0"/>
              <w:ind w:right="74" w:firstLine="210"/>
              <w:jc w:val="left"/>
              <w:rPr>
                <w:rFonts w:hint="eastAsia" w:ascii="仿宋_GB2312" w:eastAsia="仿宋_GB2312"/>
                <w:sz w:val="24"/>
              </w:rPr>
            </w:pPr>
            <w:r>
              <w:rPr>
                <w:rFonts w:hint="eastAsia" w:ascii="仿宋_GB2312" w:hAnsi="宋体" w:eastAsia="仿宋_GB2312"/>
                <w:sz w:val="24"/>
              </w:rPr>
              <w:t>·本课题的概念界定、研究目标、研究内容、主要观点和创新之处</w:t>
            </w:r>
          </w:p>
          <w:p>
            <w:pPr>
              <w:snapToGrid w:val="0"/>
              <w:ind w:right="74" w:firstLine="210"/>
              <w:jc w:val="left"/>
              <w:rPr>
                <w:rFonts w:hint="eastAsia" w:ascii="仿宋_GB2312" w:eastAsia="仿宋_GB2312"/>
                <w:sz w:val="24"/>
              </w:rPr>
            </w:pPr>
            <w:r>
              <w:rPr>
                <w:rFonts w:hint="eastAsia" w:ascii="仿宋_GB2312" w:hAnsi="宋体" w:eastAsia="仿宋_GB2312"/>
                <w:sz w:val="24"/>
              </w:rPr>
              <w:t>·本课题的研究思路、研究方法、技术路线和实施步骤</w:t>
            </w:r>
          </w:p>
          <w:p>
            <w:pPr>
              <w:snapToGrid w:val="0"/>
              <w:ind w:firstLine="498" w:firstLineChars="200"/>
              <w:rPr>
                <w:rFonts w:hint="eastAsia" w:ascii="仿宋_GB2312" w:eastAsia="仿宋_GB2312"/>
                <w:sz w:val="24"/>
              </w:rPr>
            </w:pPr>
            <w:r>
              <w:rPr>
                <w:rFonts w:hint="eastAsia" w:ascii="仿宋_GB2312" w:hAnsi="宋体" w:eastAsia="仿宋_GB2312"/>
                <w:sz w:val="24"/>
              </w:rPr>
              <w:t>（限3000字内）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59" w:hRule="atLeast"/>
          <w:jc w:val="center"/>
        </w:trPr>
        <w:tc>
          <w:tcPr>
            <w:tcW w:w="8888" w:type="dxa"/>
            <w:tcBorders>
              <w:top w:val="single" w:color="auto" w:sz="8" w:space="0"/>
              <w:bottom w:val="single" w:color="auto" w:sz="12" w:space="0"/>
            </w:tcBorders>
            <w:vAlign w:val="top"/>
          </w:tcPr>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tc>
      </w:tr>
    </w:tbl>
    <w:p>
      <w:pPr>
        <w:jc w:val="center"/>
        <w:rPr>
          <w:rFonts w:eastAsia="黑体"/>
          <w:sz w:val="30"/>
          <w:szCs w:val="30"/>
        </w:rPr>
      </w:pPr>
      <w:r>
        <w:rPr>
          <w:rFonts w:hint="eastAsia" w:eastAsia="黑体"/>
          <w:sz w:val="30"/>
          <w:szCs w:val="30"/>
        </w:rPr>
        <w:t>完成课题的可行性分析</w:t>
      </w:r>
    </w:p>
    <w:tbl>
      <w:tblPr>
        <w:tblStyle w:val="12"/>
        <w:tblW w:w="88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9" w:hRule="atLeast"/>
          <w:jc w:val="center"/>
        </w:trPr>
        <w:tc>
          <w:tcPr>
            <w:tcW w:w="8890" w:type="dxa"/>
            <w:tcBorders>
              <w:bottom w:val="single" w:color="auto" w:sz="8" w:space="0"/>
            </w:tcBorders>
            <w:vAlign w:val="center"/>
          </w:tcPr>
          <w:p>
            <w:pPr>
              <w:snapToGrid w:val="0"/>
              <w:ind w:right="71" w:firstLine="210"/>
              <w:rPr>
                <w:rFonts w:hint="eastAsia" w:ascii="仿宋_GB2312" w:eastAsia="仿宋_GB2312"/>
                <w:sz w:val="24"/>
              </w:rPr>
            </w:pPr>
            <w:r>
              <w:rPr>
                <w:rFonts w:hint="eastAsia" w:ascii="仿宋_GB2312" w:eastAsia="仿宋_GB2312"/>
                <w:sz w:val="24"/>
              </w:rPr>
              <w:t>·已取得的相关研究成果和主要参考文献（限填20项）</w:t>
            </w:r>
          </w:p>
          <w:p>
            <w:pPr>
              <w:snapToGrid w:val="0"/>
              <w:ind w:right="71" w:firstLine="210"/>
              <w:rPr>
                <w:rFonts w:hint="eastAsia" w:ascii="仿宋_GB2312" w:eastAsia="仿宋_GB2312"/>
                <w:sz w:val="24"/>
              </w:rPr>
            </w:pPr>
            <w:r>
              <w:rPr>
                <w:rFonts w:hint="eastAsia" w:ascii="仿宋_GB2312" w:eastAsia="仿宋_GB2312"/>
                <w:sz w:val="24"/>
              </w:rPr>
              <w:t>·主要参加者的学术背景和人员结构（职务、专业、年龄）</w:t>
            </w:r>
          </w:p>
          <w:p>
            <w:pPr>
              <w:snapToGrid w:val="0"/>
              <w:ind w:firstLine="249" w:firstLineChars="100"/>
              <w:rPr>
                <w:rFonts w:hint="eastAsia" w:ascii="仿宋_GB2312" w:eastAsia="仿宋_GB2312"/>
                <w:sz w:val="24"/>
              </w:rPr>
            </w:pPr>
            <w:r>
              <w:rPr>
                <w:rFonts w:hint="eastAsia" w:ascii="仿宋_GB2312" w:eastAsia="仿宋_GB2312"/>
                <w:sz w:val="24"/>
              </w:rPr>
              <w:t>·完成课题的保障条件（如</w:t>
            </w:r>
            <w:r>
              <w:rPr>
                <w:rFonts w:hint="eastAsia" w:ascii="仿宋_GB2312" w:hAnsi="宋体" w:eastAsia="仿宋_GB2312"/>
                <w:sz w:val="24"/>
              </w:rPr>
              <w:t>研究资料、实验仪器设备、研究经费、研究时间及所在单位条件等）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58" w:hRule="atLeast"/>
          <w:jc w:val="center"/>
        </w:trPr>
        <w:tc>
          <w:tcPr>
            <w:tcW w:w="8890" w:type="dxa"/>
            <w:tcBorders>
              <w:top w:val="single" w:color="auto" w:sz="8" w:space="0"/>
            </w:tcBorders>
            <w:vAlign w:val="top"/>
          </w:tcPr>
          <w:p>
            <w:pPr>
              <w:jc w:val="left"/>
              <w:rPr>
                <w:rFonts w:hint="eastAsia" w:ascii="仿宋_GB2312" w:eastAsia="仿宋_GB2312"/>
                <w:sz w:val="24"/>
              </w:rPr>
            </w:pPr>
          </w:p>
        </w:tc>
      </w:tr>
    </w:tbl>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jc w:val="center"/>
        <w:rPr>
          <w:rFonts w:hint="eastAsia" w:ascii="仿宋_GB2312" w:eastAsia="仿宋_GB2312"/>
          <w:sz w:val="30"/>
          <w:szCs w:val="30"/>
        </w:rPr>
      </w:pPr>
      <w:r>
        <w:rPr>
          <w:lang/>
        </w:rPr>
        <w:pict>
          <v:shape id="_x0000_s1033" o:spid="_x0000_s1033" o:spt="75" type="#_x0000_t75" style="position:absolute;left:0pt;margin-left:292.55pt;margin-top:34.35pt;height:37.55pt;width:140.85pt;z-index:-251650048;mso-width-relative:page;mso-height-relative:page;" filled="f" stroked="f" coordsize="21600,21600">
            <v:path/>
            <v:fill on="f" focussize="0,0"/>
            <v:stroke on="f"/>
            <v:imagedata r:id="rId6" o:title="教电教〔2018〕252号"/>
            <o:lock v:ext="edit" aspectratio="t"/>
          </v:shape>
        </w:pict>
      </w:r>
      <w:r>
        <w:rPr>
          <w:rFonts w:hint="eastAsia" w:ascii="仿宋_GB2312" w:eastAsia="仿宋_GB2312"/>
          <w:sz w:val="30"/>
          <w:szCs w:val="30"/>
          <w:lang/>
        </w:rPr>
        <w:pict>
          <v:rect id="_x0000_s1034" o:spid="_x0000_s1034" o:spt="1" style="position:absolute;left:0pt;margin-left:-5.75pt;margin-top:31.35pt;height:29.35pt;width:116.25pt;z-index:251660288;mso-width-relative:page;mso-height-relative:page;" stroked="t" coordsize="21600,21600">
            <v:path/>
            <v:fill focussize="0,0"/>
            <v:stroke color="#FFFFFF"/>
            <v:imagedata o:title=""/>
            <o:lock v:ext="edit"/>
          </v:rect>
        </w:pict>
      </w:r>
      <w:r>
        <w:rPr>
          <w:rFonts w:hint="eastAsia" w:ascii="仿宋_GB2312" w:eastAsia="仿宋_GB2312"/>
          <w:sz w:val="30"/>
          <w:szCs w:val="30"/>
          <w:lang/>
        </w:rPr>
        <w:pict>
          <v:line id="_x0000_s1035" o:spid="_x0000_s1035"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ascii="仿宋_GB2312" w:eastAsia="仿宋_GB2312"/>
          <w:sz w:val="30"/>
          <w:szCs w:val="30"/>
          <w:lang/>
        </w:rPr>
        <w:pict>
          <v:line id="_x0000_s1036" o:spid="_x0000_s1036" o:spt="20" style="position:absolute;left:0pt;margin-left:0pt;margin-top:29.35pt;height:0pt;width:434pt;z-index:251658240;mso-width-relative:page;mso-height-relative:page;" filled="f" coordsize="21600,21600">
            <v:path arrowok="t"/>
            <v:fill on="f" focussize="0,0"/>
            <v:stroke/>
            <v:imagedata o:title=""/>
            <o:lock v:ext="edit"/>
          </v:line>
        </w:pict>
      </w:r>
      <w:r>
        <w:rPr>
          <w:rFonts w:hint="eastAsia" w:ascii="仿宋_GB2312" w:eastAsia="仿宋_GB2312"/>
          <w:sz w:val="30"/>
          <w:szCs w:val="30"/>
        </w:rPr>
        <w:t>河南省教育厅办公室   主动公开   2018年4月20日印发</w:t>
      </w:r>
    </w:p>
    <w:p/>
    <w:sectPr>
      <w:pgSz w:w="11906" w:h="16838"/>
      <w:pgMar w:top="1928" w:right="1588" w:bottom="1985" w:left="1644" w:header="0" w:footer="1588"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仿宋_GB2312" w:eastAsia="仿宋_GB2312"/>
        <w:sz w:val="28"/>
        <w:szCs w:val="28"/>
      </w:rPr>
    </w:pPr>
    <w:r>
      <w:rPr>
        <w:rStyle w:val="9"/>
        <w:rFonts w:hint="eastAsia" w:ascii="仿宋_GB2312" w:eastAsia="仿宋_GB2312"/>
        <w:sz w:val="28"/>
        <w:szCs w:val="28"/>
      </w:rPr>
      <w:t xml:space="preserve">— </w:t>
    </w:r>
    <w:r>
      <w:rPr>
        <w:rFonts w:hint="eastAsia" w:ascii="仿宋_GB2312" w:eastAsia="仿宋_GB2312"/>
        <w:sz w:val="28"/>
        <w:szCs w:val="28"/>
      </w:rPr>
      <w:fldChar w:fldCharType="begin"/>
    </w:r>
    <w:r>
      <w:rPr>
        <w:rStyle w:val="9"/>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Style w:val="9"/>
        <w:rFonts w:ascii="仿宋_GB2312" w:eastAsia="仿宋_GB2312"/>
        <w:sz w:val="28"/>
        <w:szCs w:val="28"/>
        <w:lang/>
      </w:rPr>
      <w:t>22</w:t>
    </w:r>
    <w:r>
      <w:rPr>
        <w:rFonts w:hint="eastAsia" w:ascii="仿宋_GB2312" w:eastAsia="仿宋_GB2312"/>
        <w:sz w:val="28"/>
        <w:szCs w:val="28"/>
      </w:rPr>
      <w:fldChar w:fldCharType="end"/>
    </w:r>
    <w:r>
      <w:rPr>
        <w:rStyle w:val="9"/>
        <w:rFonts w:hint="eastAsia" w:ascii="仿宋_GB2312" w:eastAsia="仿宋_GB2312"/>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rPr>
        <w:rFonts w:cs="Times New Roman"/>
      </w:rPr>
    </w:lvl>
  </w:abstractNum>
  <w:abstractNum w:abstractNumId="1">
    <w:nsid w:val="0000000C"/>
    <w:multiLevelType w:val="multilevel"/>
    <w:tmpl w:val="0000000C"/>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4"/>
    <w:rsid w:val="00012E6A"/>
    <w:rsid w:val="00013EC9"/>
    <w:rsid w:val="00014020"/>
    <w:rsid w:val="00015A93"/>
    <w:rsid w:val="00064B61"/>
    <w:rsid w:val="000874AA"/>
    <w:rsid w:val="000A2B12"/>
    <w:rsid w:val="00102750"/>
    <w:rsid w:val="001269A1"/>
    <w:rsid w:val="00131F7A"/>
    <w:rsid w:val="00137DA3"/>
    <w:rsid w:val="00141C4D"/>
    <w:rsid w:val="00155E66"/>
    <w:rsid w:val="00156FCB"/>
    <w:rsid w:val="0019732A"/>
    <w:rsid w:val="001B3C2E"/>
    <w:rsid w:val="001B7770"/>
    <w:rsid w:val="001F7AD2"/>
    <w:rsid w:val="0020556C"/>
    <w:rsid w:val="003552D4"/>
    <w:rsid w:val="00360AC6"/>
    <w:rsid w:val="0036458F"/>
    <w:rsid w:val="00373315"/>
    <w:rsid w:val="003C209E"/>
    <w:rsid w:val="00407484"/>
    <w:rsid w:val="0041283C"/>
    <w:rsid w:val="004339CF"/>
    <w:rsid w:val="0045539D"/>
    <w:rsid w:val="00457589"/>
    <w:rsid w:val="004620C9"/>
    <w:rsid w:val="004720FC"/>
    <w:rsid w:val="00484A0A"/>
    <w:rsid w:val="004B7BDF"/>
    <w:rsid w:val="004C07F9"/>
    <w:rsid w:val="004E1EC3"/>
    <w:rsid w:val="005029CC"/>
    <w:rsid w:val="0055345C"/>
    <w:rsid w:val="005875E1"/>
    <w:rsid w:val="0059234F"/>
    <w:rsid w:val="00605E37"/>
    <w:rsid w:val="00643CD4"/>
    <w:rsid w:val="006A6C95"/>
    <w:rsid w:val="006C319A"/>
    <w:rsid w:val="006D3E63"/>
    <w:rsid w:val="006D51E2"/>
    <w:rsid w:val="00700899"/>
    <w:rsid w:val="007021FF"/>
    <w:rsid w:val="00710A15"/>
    <w:rsid w:val="00711374"/>
    <w:rsid w:val="0074251B"/>
    <w:rsid w:val="00797DF6"/>
    <w:rsid w:val="007B1F84"/>
    <w:rsid w:val="007C2A8D"/>
    <w:rsid w:val="007E7E6B"/>
    <w:rsid w:val="008301BC"/>
    <w:rsid w:val="008378C9"/>
    <w:rsid w:val="0085370D"/>
    <w:rsid w:val="00855948"/>
    <w:rsid w:val="008849B6"/>
    <w:rsid w:val="008B262B"/>
    <w:rsid w:val="00902170"/>
    <w:rsid w:val="00985896"/>
    <w:rsid w:val="00A04992"/>
    <w:rsid w:val="00A201C4"/>
    <w:rsid w:val="00A41191"/>
    <w:rsid w:val="00A60297"/>
    <w:rsid w:val="00A748EC"/>
    <w:rsid w:val="00A91E42"/>
    <w:rsid w:val="00B04E92"/>
    <w:rsid w:val="00BB69AA"/>
    <w:rsid w:val="00BB7ABE"/>
    <w:rsid w:val="00C34E23"/>
    <w:rsid w:val="00C638D7"/>
    <w:rsid w:val="00C773C6"/>
    <w:rsid w:val="00C950DB"/>
    <w:rsid w:val="00CC752A"/>
    <w:rsid w:val="00CD1FA8"/>
    <w:rsid w:val="00CD3D8B"/>
    <w:rsid w:val="00D14D13"/>
    <w:rsid w:val="00D310D9"/>
    <w:rsid w:val="00D44EE2"/>
    <w:rsid w:val="00DE4082"/>
    <w:rsid w:val="00DF107B"/>
    <w:rsid w:val="00E026C1"/>
    <w:rsid w:val="00E16E5A"/>
    <w:rsid w:val="00E2398F"/>
    <w:rsid w:val="00E54795"/>
    <w:rsid w:val="00E757A8"/>
    <w:rsid w:val="00EC4247"/>
    <w:rsid w:val="00EE5704"/>
    <w:rsid w:val="00EF1E47"/>
    <w:rsid w:val="00F01ED2"/>
    <w:rsid w:val="00F14FDB"/>
    <w:rsid w:val="00F2412F"/>
    <w:rsid w:val="00F96E69"/>
    <w:rsid w:val="00FB40A4"/>
    <w:rsid w:val="00FB46A1"/>
    <w:rsid w:val="00FB66DC"/>
    <w:rsid w:val="254E52A1"/>
    <w:rsid w:val="30180D5B"/>
    <w:rsid w:val="3A247BEE"/>
    <w:rsid w:val="449B73A1"/>
    <w:rsid w:val="4AF746E0"/>
    <w:rsid w:val="6D535020"/>
    <w:rsid w:val="6FB5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link w:val="15"/>
    <w:uiPriority w:val="0"/>
    <w:pPr>
      <w:spacing w:after="120"/>
    </w:pPr>
    <w:rPr>
      <w:rFonts w:eastAsia="仿宋_GB2312"/>
      <w:kern w:val="0"/>
      <w:sz w:val="30"/>
      <w:szCs w:val="20"/>
      <w:lang/>
    </w:rPr>
  </w:style>
  <w:style w:type="paragraph" w:styleId="3">
    <w:name w:val="Balloon Text"/>
    <w:basedOn w:val="1"/>
    <w:link w:val="16"/>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rFonts w:ascii="Times New Roman" w:hAnsi="Times New Roman" w:eastAsia="宋体" w:cs="Times New Roman"/>
      <w:b/>
      <w:bCs/>
    </w:rPr>
  </w:style>
  <w:style w:type="character" w:styleId="9">
    <w:name w:val="page number"/>
    <w:basedOn w:val="7"/>
    <w:uiPriority w:val="0"/>
    <w:rPr>
      <w:rFonts w:ascii="Times New Roman" w:hAnsi="Times New Roman" w:eastAsia="宋体" w:cs="Times New Roman"/>
    </w:rPr>
  </w:style>
  <w:style w:type="character" w:styleId="10">
    <w:name w:val="Emphasis"/>
    <w:qFormat/>
    <w:uiPriority w:val="0"/>
    <w:rPr>
      <w:rFonts w:ascii="Times New Roman" w:hAnsi="Times New Roman" w:eastAsia="宋体" w:cs="Times New Roman"/>
      <w:i/>
    </w:rPr>
  </w:style>
  <w:style w:type="character" w:styleId="11">
    <w:name w:val="Hyperlink"/>
    <w:uiPriority w:val="0"/>
    <w:rPr>
      <w:rFonts w:ascii="Times New Roman" w:hAnsi="Times New Roman" w:eastAsia="宋体" w:cs="Times New Roman"/>
      <w:color w:val="0000FF"/>
      <w:u w:val="single"/>
    </w:rPr>
  </w:style>
  <w:style w:type="paragraph" w:customStyle="1" w:styleId="13">
    <w:name w:val="p17"/>
    <w:basedOn w:val="1"/>
    <w:uiPriority w:val="0"/>
    <w:pPr>
      <w:widowControl/>
      <w:spacing w:line="288" w:lineRule="auto"/>
      <w:ind w:firstLine="176"/>
      <w:jc w:val="center"/>
    </w:pPr>
    <w:rPr>
      <w:rFonts w:ascii="方正小标宋简体" w:hAnsi="宋体" w:eastAsia="方正小标宋简体" w:cs="宋体"/>
      <w:kern w:val="0"/>
      <w:sz w:val="44"/>
      <w:szCs w:val="44"/>
    </w:rPr>
  </w:style>
  <w:style w:type="paragraph" w:customStyle="1" w:styleId="14">
    <w:name w:val="Char"/>
    <w:basedOn w:val="1"/>
    <w:uiPriority w:val="0"/>
    <w:rPr>
      <w:rFonts w:eastAsia="仿宋_GB2312"/>
      <w:sz w:val="32"/>
      <w:szCs w:val="32"/>
    </w:rPr>
  </w:style>
  <w:style w:type="character" w:customStyle="1" w:styleId="15">
    <w:name w:val="正文文本 字符"/>
    <w:link w:val="2"/>
    <w:uiPriority w:val="0"/>
    <w:rPr>
      <w:rFonts w:ascii="Times New Roman" w:hAnsi="Times New Roman" w:eastAsia="仿宋_GB2312" w:cs="Times New Roman"/>
      <w:sz w:val="30"/>
      <w:lang w:bidi="ar-SA"/>
    </w:rPr>
  </w:style>
  <w:style w:type="character" w:customStyle="1" w:styleId="16">
    <w:name w:val="批注框文本 字符"/>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2018-04-27T00:48:00Z</dcterms:created>
  <dc:creator>咩咩羊1400643648</dc:creator>
  <cp:lastModifiedBy>咩咩羊1400643648</cp:lastModifiedBy>
  <dcterms:modified xsi:type="dcterms:W3CDTF">2018-04-27T01:04:54Z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